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2：“2024年电梯应急救援和综合监管安全体系建设项目”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市场监督管理局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2024年电梯应急救援和综合监管安全体系建设项目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初步报价函相关项目需求，结合我司产品特点和相关项目实施经验，初步报价如下表所示：</w:t>
      </w:r>
    </w:p>
    <w:p>
      <w:pPr>
        <w:pStyle w:val="2"/>
        <w:rPr>
          <w:rFonts w:hint="default"/>
          <w:lang w:val="en-US" w:eastAsia="zh-CN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2806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是否符合功能需要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电梯应急救援综合监管平台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电梯画像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实时监测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电梯救援指挥中心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电梯风险监测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业务管理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融合聚通用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NFC</w:t>
            </w:r>
            <w:r>
              <w:rPr>
                <w:rStyle w:val="22"/>
                <w:rFonts w:hAnsi="Times New Roman"/>
                <w:sz w:val="28"/>
                <w:szCs w:val="28"/>
                <w:bdr w:val="none" w:color="auto" w:sz="0" w:space="0"/>
                <w:lang w:val="en-US" w:eastAsia="zh-CN" w:bidi="ar"/>
              </w:rPr>
              <w:t>物理打卡芯片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重点单位物联网监测设备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电梯物联网服务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系统安全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国产化适配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本事项联系人：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B6F45"/>
    <w:multiLevelType w:val="multilevel"/>
    <w:tmpl w:val="ABFB6F4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YWYyYTJiODZkN2M4OTFhMTU0ZjVkM2U5MWMxZDY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1A3073B"/>
    <w:rsid w:val="03A964DC"/>
    <w:rsid w:val="05B37023"/>
    <w:rsid w:val="06367DD0"/>
    <w:rsid w:val="0644429B"/>
    <w:rsid w:val="089028BC"/>
    <w:rsid w:val="097B19B0"/>
    <w:rsid w:val="098B0432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0B3409F"/>
    <w:rsid w:val="22F1613F"/>
    <w:rsid w:val="24B256E7"/>
    <w:rsid w:val="277641AF"/>
    <w:rsid w:val="281213CE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B6A75F8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6EA3AD4"/>
    <w:rsid w:val="47BFC4C9"/>
    <w:rsid w:val="4B4F39FF"/>
    <w:rsid w:val="4C15535E"/>
    <w:rsid w:val="4FE74B5D"/>
    <w:rsid w:val="50F75E65"/>
    <w:rsid w:val="51FED7AB"/>
    <w:rsid w:val="52BE04FE"/>
    <w:rsid w:val="534529CD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1470C9"/>
    <w:rsid w:val="59DF834E"/>
    <w:rsid w:val="5A380B96"/>
    <w:rsid w:val="5BD462C2"/>
    <w:rsid w:val="5D3355FB"/>
    <w:rsid w:val="5D4348F5"/>
    <w:rsid w:val="5EFA7CCD"/>
    <w:rsid w:val="5EFAF451"/>
    <w:rsid w:val="5F2B0CC9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BF7F3E"/>
    <w:rsid w:val="6EDF389A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120" w:after="120"/>
      <w:jc w:val="both"/>
      <w:outlineLvl w:val="3"/>
    </w:pPr>
    <w:rPr>
      <w:rFonts w:ascii="仿宋" w:hAnsi="仿宋" w:eastAsia="仿宋"/>
      <w:b/>
      <w:bCs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6">
    <w:name w:val="Body Text"/>
    <w:basedOn w:val="1"/>
    <w:link w:val="20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8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"/>
    <w:basedOn w:val="13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正文文本 字符1"/>
    <w:basedOn w:val="13"/>
    <w:semiHidden/>
    <w:qFormat/>
    <w:uiPriority w:val="99"/>
    <w:rPr>
      <w:kern w:val="2"/>
      <w:sz w:val="21"/>
      <w:szCs w:val="22"/>
    </w:rPr>
  </w:style>
  <w:style w:type="character" w:customStyle="1" w:styleId="22">
    <w:name w:val="font41"/>
    <w:basedOn w:val="1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280</Words>
  <Characters>288</Characters>
  <Lines>9</Lines>
  <Paragraphs>2</Paragraphs>
  <TotalTime>10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夜</cp:lastModifiedBy>
  <cp:lastPrinted>2022-01-14T18:15:00Z</cp:lastPrinted>
  <dcterms:modified xsi:type="dcterms:W3CDTF">2024-06-20T10:54:59Z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49959E664475495C8FC98AE134E30857_13</vt:lpwstr>
  </property>
</Properties>
</file>