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24FF" w:rsidRPr="00204103" w:rsidRDefault="00E6506F" w:rsidP="00204103">
      <w:pPr>
        <w:spacing w:before="163"/>
        <w:jc w:val="center"/>
        <w:outlineLvl w:val="0"/>
        <w:rPr>
          <w:rFonts w:ascii="方正小标宋简体" w:eastAsia="方正小标宋简体" w:hAnsi="黑体" w:cs="黑体"/>
          <w:spacing w:val="8"/>
          <w:sz w:val="36"/>
          <w:szCs w:val="36"/>
          <w:lang w:eastAsia="zh-CN"/>
        </w:rPr>
      </w:pPr>
      <w:proofErr w:type="gramStart"/>
      <w:r w:rsidRPr="00204103">
        <w:rPr>
          <w:rFonts w:ascii="方正小标宋简体" w:eastAsia="方正小标宋简体" w:hAnsi="黑体" w:cs="黑体" w:hint="eastAsia"/>
          <w:spacing w:val="8"/>
          <w:sz w:val="36"/>
          <w:szCs w:val="36"/>
          <w:lang w:eastAsia="zh-CN"/>
        </w:rPr>
        <w:t>达州市</w:t>
      </w:r>
      <w:proofErr w:type="gramEnd"/>
      <w:r w:rsidRPr="00204103">
        <w:rPr>
          <w:rFonts w:ascii="方正小标宋简体" w:eastAsia="方正小标宋简体" w:hAnsi="黑体" w:cs="黑体" w:hint="eastAsia"/>
          <w:spacing w:val="8"/>
          <w:sz w:val="36"/>
          <w:szCs w:val="36"/>
          <w:lang w:eastAsia="zh-CN"/>
        </w:rPr>
        <w:t>床上用品</w:t>
      </w:r>
      <w:r w:rsidRPr="00204103">
        <w:rPr>
          <w:rFonts w:ascii="方正小标宋简体" w:eastAsia="方正小标宋简体" w:hAnsi="黑体" w:cs="黑体"/>
          <w:spacing w:val="8"/>
          <w:sz w:val="36"/>
          <w:szCs w:val="36"/>
          <w:lang w:eastAsia="zh-CN"/>
        </w:rPr>
        <w:t>产品质量</w:t>
      </w:r>
      <w:r w:rsidRPr="00204103">
        <w:rPr>
          <w:rFonts w:ascii="方正小标宋简体" w:eastAsia="方正小标宋简体" w:hAnsi="黑体" w:cs="黑体" w:hint="eastAsia"/>
          <w:spacing w:val="8"/>
          <w:sz w:val="36"/>
          <w:szCs w:val="36"/>
          <w:lang w:eastAsia="zh-CN"/>
        </w:rPr>
        <w:t>市</w:t>
      </w:r>
      <w:r w:rsidRPr="00204103">
        <w:rPr>
          <w:rFonts w:ascii="方正小标宋简体" w:eastAsia="方正小标宋简体" w:hAnsi="黑体" w:cs="黑体"/>
          <w:spacing w:val="8"/>
          <w:sz w:val="36"/>
          <w:szCs w:val="36"/>
          <w:lang w:eastAsia="zh-CN"/>
        </w:rPr>
        <w:t>级</w:t>
      </w:r>
      <w:r w:rsidR="00204103" w:rsidRPr="00204103">
        <w:rPr>
          <w:rFonts w:ascii="方正小标宋简体" w:eastAsia="方正小标宋简体" w:hAnsi="黑体" w:cs="黑体" w:hint="eastAsia"/>
          <w:spacing w:val="8"/>
          <w:sz w:val="36"/>
          <w:szCs w:val="36"/>
          <w:lang w:eastAsia="zh-CN"/>
        </w:rPr>
        <w:t>监督</w:t>
      </w:r>
      <w:r w:rsidRPr="00204103">
        <w:rPr>
          <w:rFonts w:ascii="方正小标宋简体" w:eastAsia="方正小标宋简体" w:hAnsi="黑体" w:cs="黑体"/>
          <w:spacing w:val="8"/>
          <w:sz w:val="36"/>
          <w:szCs w:val="36"/>
          <w:lang w:eastAsia="zh-CN"/>
        </w:rPr>
        <w:t>抽查实施细则</w:t>
      </w:r>
    </w:p>
    <w:p w:rsidR="002724FF" w:rsidRPr="00204103" w:rsidRDefault="00E6506F" w:rsidP="00204103">
      <w:pPr>
        <w:spacing w:before="163"/>
        <w:jc w:val="center"/>
        <w:outlineLvl w:val="0"/>
        <w:rPr>
          <w:rFonts w:ascii="方正小标宋简体" w:eastAsia="方正小标宋简体" w:hAnsi="黑体" w:cs="黑体"/>
          <w:spacing w:val="8"/>
          <w:sz w:val="36"/>
          <w:szCs w:val="36"/>
          <w:lang w:eastAsia="zh-CN"/>
        </w:rPr>
      </w:pPr>
      <w:r w:rsidRPr="00204103">
        <w:rPr>
          <w:rFonts w:ascii="方正小标宋简体" w:eastAsia="方正小标宋简体" w:hAnsi="黑体" w:cs="黑体"/>
          <w:spacing w:val="8"/>
          <w:sz w:val="36"/>
          <w:szCs w:val="36"/>
          <w:lang w:eastAsia="zh-CN"/>
        </w:rPr>
        <w:t>（202</w:t>
      </w:r>
      <w:r w:rsidRPr="00204103">
        <w:rPr>
          <w:rFonts w:ascii="方正小标宋简体" w:eastAsia="方正小标宋简体" w:hAnsi="黑体" w:cs="黑体" w:hint="eastAsia"/>
          <w:spacing w:val="8"/>
          <w:sz w:val="36"/>
          <w:szCs w:val="36"/>
          <w:lang w:eastAsia="zh-CN"/>
        </w:rPr>
        <w:t>5</w:t>
      </w:r>
      <w:r w:rsidRPr="00204103">
        <w:rPr>
          <w:rFonts w:ascii="方正小标宋简体" w:eastAsia="方正小标宋简体" w:hAnsi="黑体" w:cs="黑体"/>
          <w:spacing w:val="8"/>
          <w:sz w:val="36"/>
          <w:szCs w:val="36"/>
          <w:lang w:eastAsia="zh-CN"/>
        </w:rPr>
        <w:t>年版）</w:t>
      </w:r>
    </w:p>
    <w:p w:rsidR="00204103" w:rsidRDefault="00204103">
      <w:pPr>
        <w:spacing w:before="65" w:line="229" w:lineRule="auto"/>
        <w:ind w:left="132"/>
        <w:jc w:val="both"/>
        <w:rPr>
          <w:rFonts w:ascii="黑体" w:eastAsia="黑体" w:hAnsi="黑体" w:cs="黑体"/>
          <w:spacing w:val="2"/>
          <w:sz w:val="20"/>
          <w:szCs w:val="20"/>
          <w:lang w:eastAsia="zh-CN"/>
        </w:rPr>
      </w:pPr>
    </w:p>
    <w:p w:rsidR="002724FF" w:rsidRPr="00204103" w:rsidRDefault="00E6506F" w:rsidP="00204103">
      <w:pPr>
        <w:widowControl w:val="0"/>
        <w:kinsoku/>
        <w:autoSpaceDE/>
        <w:autoSpaceDN/>
        <w:adjustRightInd/>
        <w:snapToGrid/>
        <w:jc w:val="both"/>
        <w:textAlignment w:val="auto"/>
        <w:rPr>
          <w:rFonts w:ascii="黑体" w:eastAsia="黑体" w:hAnsi="黑体" w:cs="Times New Roman"/>
          <w:snapToGrid/>
          <w:color w:val="auto"/>
          <w:kern w:val="2"/>
          <w:lang w:eastAsia="zh-CN"/>
        </w:rPr>
      </w:pPr>
      <w:r w:rsidRPr="00204103">
        <w:rPr>
          <w:rFonts w:ascii="黑体" w:eastAsia="黑体" w:hAnsi="黑体" w:cs="Times New Roman"/>
          <w:snapToGrid/>
          <w:color w:val="auto"/>
          <w:kern w:val="2"/>
          <w:lang w:eastAsia="zh-CN"/>
        </w:rPr>
        <w:t>1 抽样方法</w:t>
      </w:r>
    </w:p>
    <w:p w:rsidR="002724FF" w:rsidRPr="00204103" w:rsidRDefault="00E6506F" w:rsidP="00F66B1E">
      <w:pPr>
        <w:pStyle w:val="a3"/>
        <w:spacing w:beforeLines="50"/>
        <w:ind w:firstLineChars="200" w:firstLine="448"/>
        <w:rPr>
          <w:rFonts w:ascii="宋体" w:eastAsia="宋体" w:hAnsi="宋体" w:cs="宋体"/>
          <w:spacing w:val="7"/>
          <w:lang w:eastAsia="zh-CN"/>
        </w:rPr>
      </w:pPr>
      <w:r w:rsidRPr="00204103">
        <w:rPr>
          <w:rFonts w:ascii="宋体" w:eastAsia="宋体" w:hAnsi="宋体" w:cs="宋体"/>
          <w:spacing w:val="7"/>
          <w:lang w:eastAsia="zh-CN"/>
        </w:rPr>
        <w:t>以随机抽样的方式在被抽样生产者、销售者的待销产品</w:t>
      </w:r>
      <w:r w:rsidRPr="00204103">
        <w:rPr>
          <w:rFonts w:ascii="宋体" w:eastAsia="宋体" w:hAnsi="宋体" w:cs="宋体" w:hint="eastAsia"/>
          <w:spacing w:val="7"/>
          <w:lang w:eastAsia="zh-CN"/>
        </w:rPr>
        <w:t>以及集中采购单位</w:t>
      </w:r>
      <w:r w:rsidRPr="00204103">
        <w:rPr>
          <w:rFonts w:ascii="宋体" w:eastAsia="宋体" w:hAnsi="宋体" w:cs="宋体"/>
          <w:spacing w:val="7"/>
          <w:lang w:eastAsia="zh-CN"/>
        </w:rPr>
        <w:t>中抽取</w:t>
      </w:r>
      <w:r w:rsidRPr="00204103">
        <w:rPr>
          <w:rFonts w:ascii="宋体" w:eastAsia="宋体" w:hAnsi="宋体" w:cs="宋体" w:hint="eastAsia"/>
          <w:spacing w:val="7"/>
          <w:lang w:eastAsia="zh-CN"/>
        </w:rPr>
        <w:t>。</w:t>
      </w:r>
    </w:p>
    <w:p w:rsidR="002724FF" w:rsidRPr="00204103" w:rsidRDefault="00E6506F" w:rsidP="00F66B1E">
      <w:pPr>
        <w:pStyle w:val="a3"/>
        <w:spacing w:beforeLines="50"/>
        <w:ind w:firstLineChars="200" w:firstLine="448"/>
        <w:rPr>
          <w:rFonts w:ascii="宋体" w:eastAsia="宋体" w:hAnsi="宋体" w:cs="宋体"/>
          <w:spacing w:val="7"/>
          <w:lang w:eastAsia="zh-CN"/>
        </w:rPr>
      </w:pPr>
      <w:r w:rsidRPr="00204103">
        <w:rPr>
          <w:rFonts w:ascii="宋体" w:eastAsia="宋体" w:hAnsi="宋体" w:cs="宋体"/>
          <w:spacing w:val="7"/>
          <w:lang w:eastAsia="zh-CN"/>
        </w:rPr>
        <w:t>随机数一般可使用随机数表、骰子或扑克牌等方法产生。</w:t>
      </w:r>
    </w:p>
    <w:p w:rsidR="002724FF" w:rsidRPr="00204103" w:rsidRDefault="00E6506F" w:rsidP="00F66B1E">
      <w:pPr>
        <w:pStyle w:val="a3"/>
        <w:spacing w:beforeLines="50"/>
        <w:ind w:firstLineChars="200" w:firstLine="448"/>
        <w:rPr>
          <w:rFonts w:ascii="宋体" w:eastAsia="宋体" w:hAnsi="宋体" w:cs="宋体"/>
          <w:spacing w:val="7"/>
          <w:lang w:eastAsia="zh-CN"/>
        </w:rPr>
      </w:pPr>
      <w:r w:rsidRPr="00204103">
        <w:rPr>
          <w:rFonts w:ascii="宋体" w:eastAsia="宋体" w:hAnsi="宋体" w:cs="宋体"/>
          <w:spacing w:val="7"/>
          <w:lang w:eastAsia="zh-CN"/>
        </w:rPr>
        <w:t>抽样数量见表1。</w:t>
      </w:r>
    </w:p>
    <w:p w:rsidR="002724FF" w:rsidRPr="00204103" w:rsidRDefault="00E6506F" w:rsidP="00F66B1E">
      <w:pPr>
        <w:widowControl w:val="0"/>
        <w:kinsoku/>
        <w:autoSpaceDE/>
        <w:autoSpaceDN/>
        <w:adjustRightInd/>
        <w:snapToGrid/>
        <w:spacing w:beforeLines="50" w:afterLines="50"/>
        <w:jc w:val="center"/>
        <w:textAlignment w:val="auto"/>
        <w:rPr>
          <w:rFonts w:ascii="黑体" w:eastAsia="黑体" w:hAnsi="黑体" w:cs="黑体"/>
          <w:snapToGrid/>
          <w:color w:val="auto"/>
          <w:kern w:val="2"/>
          <w:szCs w:val="24"/>
          <w:lang w:eastAsia="zh-CN"/>
        </w:rPr>
      </w:pPr>
      <w:r w:rsidRPr="00204103">
        <w:rPr>
          <w:rFonts w:ascii="黑体" w:eastAsia="黑体" w:hAnsi="黑体" w:cs="黑体"/>
          <w:snapToGrid/>
          <w:color w:val="auto"/>
          <w:kern w:val="2"/>
          <w:szCs w:val="24"/>
          <w:lang w:eastAsia="zh-CN"/>
        </w:rPr>
        <w:t>表 1  学生用床上用品抽样数量</w:t>
      </w:r>
    </w:p>
    <w:p w:rsidR="002724FF" w:rsidRDefault="002724FF">
      <w:pPr>
        <w:spacing w:line="134" w:lineRule="auto"/>
        <w:jc w:val="both"/>
        <w:rPr>
          <w:sz w:val="2"/>
          <w:lang w:eastAsia="zh-CN"/>
        </w:rPr>
      </w:pPr>
    </w:p>
    <w:tbl>
      <w:tblPr>
        <w:tblStyle w:val="TableNormal"/>
        <w:tblW w:w="8716" w:type="dxa"/>
        <w:jc w:val="center"/>
        <w:tblInd w:w="43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1893"/>
        <w:gridCol w:w="3110"/>
        <w:gridCol w:w="3713"/>
      </w:tblGrid>
      <w:tr w:rsidR="002724FF" w:rsidRPr="00204103" w:rsidTr="00204103">
        <w:trPr>
          <w:trHeight w:val="454"/>
          <w:jc w:val="center"/>
        </w:trPr>
        <w:tc>
          <w:tcPr>
            <w:tcW w:w="5003" w:type="dxa"/>
            <w:gridSpan w:val="2"/>
            <w:vAlign w:val="center"/>
          </w:tcPr>
          <w:p w:rsidR="002724FF" w:rsidRPr="00204103" w:rsidRDefault="00E6506F" w:rsidP="00204103">
            <w:pPr>
              <w:widowControl w:val="0"/>
              <w:kinsoku/>
              <w:autoSpaceDE/>
              <w:autoSpaceDN/>
              <w:adjustRightInd/>
              <w:snapToGrid/>
              <w:jc w:val="center"/>
              <w:textAlignment w:val="auto"/>
              <w:rPr>
                <w:rFonts w:ascii="宋体" w:eastAsia="宋体" w:hAnsi="宋体" w:cs="Times New Roman"/>
                <w:snapToGrid/>
                <w:color w:val="auto"/>
                <w:kern w:val="2"/>
                <w:lang w:eastAsia="zh-CN"/>
              </w:rPr>
            </w:pPr>
            <w:r w:rsidRPr="00204103">
              <w:rPr>
                <w:rFonts w:ascii="宋体" w:eastAsia="宋体" w:hAnsi="宋体" w:cs="Times New Roman"/>
                <w:snapToGrid/>
                <w:color w:val="auto"/>
                <w:kern w:val="2"/>
                <w:lang w:eastAsia="zh-CN"/>
              </w:rPr>
              <w:t>产品种类</w:t>
            </w:r>
          </w:p>
        </w:tc>
        <w:tc>
          <w:tcPr>
            <w:tcW w:w="3713" w:type="dxa"/>
            <w:vAlign w:val="center"/>
          </w:tcPr>
          <w:p w:rsidR="002724FF" w:rsidRPr="00204103" w:rsidRDefault="00E6506F" w:rsidP="00204103">
            <w:pPr>
              <w:widowControl w:val="0"/>
              <w:kinsoku/>
              <w:autoSpaceDE/>
              <w:autoSpaceDN/>
              <w:adjustRightInd/>
              <w:snapToGrid/>
              <w:jc w:val="center"/>
              <w:textAlignment w:val="auto"/>
              <w:rPr>
                <w:rFonts w:ascii="宋体" w:eastAsia="宋体" w:hAnsi="宋体" w:cs="Times New Roman"/>
                <w:snapToGrid/>
                <w:color w:val="auto"/>
                <w:kern w:val="2"/>
                <w:lang w:eastAsia="zh-CN"/>
              </w:rPr>
            </w:pPr>
            <w:r w:rsidRPr="00204103">
              <w:rPr>
                <w:rFonts w:ascii="宋体" w:eastAsia="宋体" w:hAnsi="宋体" w:cs="Times New Roman"/>
                <w:snapToGrid/>
                <w:color w:val="auto"/>
                <w:kern w:val="2"/>
                <w:lang w:eastAsia="zh-CN"/>
              </w:rPr>
              <w:t>抽样数量</w:t>
            </w:r>
          </w:p>
        </w:tc>
      </w:tr>
      <w:tr w:rsidR="002724FF" w:rsidRPr="00204103" w:rsidTr="00204103">
        <w:trPr>
          <w:trHeight w:val="454"/>
          <w:jc w:val="center"/>
        </w:trPr>
        <w:tc>
          <w:tcPr>
            <w:tcW w:w="1893" w:type="dxa"/>
            <w:vMerge w:val="restart"/>
            <w:tcBorders>
              <w:bottom w:val="nil"/>
            </w:tcBorders>
            <w:vAlign w:val="center"/>
          </w:tcPr>
          <w:p w:rsidR="002724FF" w:rsidRPr="00204103" w:rsidRDefault="00E6506F" w:rsidP="00204103">
            <w:pPr>
              <w:widowControl w:val="0"/>
              <w:kinsoku/>
              <w:autoSpaceDE/>
              <w:autoSpaceDN/>
              <w:adjustRightInd/>
              <w:snapToGrid/>
              <w:jc w:val="center"/>
              <w:textAlignment w:val="auto"/>
              <w:rPr>
                <w:rFonts w:ascii="宋体" w:eastAsia="宋体" w:hAnsi="宋体" w:cs="Times New Roman"/>
                <w:snapToGrid/>
                <w:color w:val="auto"/>
                <w:kern w:val="2"/>
                <w:lang w:eastAsia="zh-CN"/>
              </w:rPr>
            </w:pPr>
            <w:r w:rsidRPr="00204103">
              <w:rPr>
                <w:rFonts w:ascii="宋体" w:eastAsia="宋体" w:hAnsi="宋体" w:cs="Times New Roman"/>
                <w:snapToGrid/>
                <w:color w:val="auto"/>
                <w:kern w:val="2"/>
                <w:lang w:eastAsia="zh-CN"/>
              </w:rPr>
              <w:t>无填充物床上用品</w:t>
            </w:r>
          </w:p>
        </w:tc>
        <w:tc>
          <w:tcPr>
            <w:tcW w:w="3110" w:type="dxa"/>
            <w:vAlign w:val="center"/>
          </w:tcPr>
          <w:p w:rsidR="002724FF" w:rsidRPr="00204103" w:rsidRDefault="00E6506F" w:rsidP="00204103">
            <w:pPr>
              <w:jc w:val="center"/>
              <w:rPr>
                <w:rFonts w:ascii="宋体" w:eastAsia="宋体" w:hAnsi="宋体" w:cs="Times New Roman"/>
                <w:snapToGrid/>
                <w:color w:val="auto"/>
                <w:kern w:val="2"/>
                <w:lang w:eastAsia="zh-CN"/>
              </w:rPr>
            </w:pPr>
            <w:r w:rsidRPr="00204103">
              <w:rPr>
                <w:rFonts w:ascii="宋体" w:eastAsia="宋体" w:hAnsi="宋体" w:cs="Times New Roman"/>
                <w:snapToGrid/>
                <w:color w:val="auto"/>
                <w:kern w:val="2"/>
                <w:lang w:eastAsia="zh-CN"/>
              </w:rPr>
              <w:t>床单、被套、床罩、毛巾被</w:t>
            </w:r>
          </w:p>
        </w:tc>
        <w:tc>
          <w:tcPr>
            <w:tcW w:w="3713" w:type="dxa"/>
            <w:vAlign w:val="center"/>
          </w:tcPr>
          <w:p w:rsidR="002724FF" w:rsidRPr="00204103" w:rsidRDefault="00E6506F" w:rsidP="00204103">
            <w:pPr>
              <w:jc w:val="center"/>
              <w:rPr>
                <w:rFonts w:ascii="宋体" w:eastAsia="宋体" w:hAnsi="宋体" w:cs="Times New Roman"/>
                <w:snapToGrid/>
                <w:color w:val="auto"/>
                <w:kern w:val="2"/>
                <w:lang w:eastAsia="zh-CN"/>
              </w:rPr>
            </w:pPr>
            <w:r w:rsidRPr="00204103">
              <w:rPr>
                <w:rFonts w:ascii="宋体" w:eastAsia="宋体" w:hAnsi="宋体" w:cs="Times New Roman"/>
                <w:snapToGrid/>
                <w:color w:val="auto"/>
                <w:kern w:val="2"/>
                <w:lang w:eastAsia="zh-CN"/>
              </w:rPr>
              <w:t>2 条/套/</w:t>
            </w:r>
            <w:proofErr w:type="gramStart"/>
            <w:r w:rsidRPr="00204103">
              <w:rPr>
                <w:rFonts w:ascii="宋体" w:eastAsia="宋体" w:hAnsi="宋体" w:cs="Times New Roman"/>
                <w:snapToGrid/>
                <w:color w:val="auto"/>
                <w:kern w:val="2"/>
                <w:lang w:eastAsia="zh-CN"/>
              </w:rPr>
              <w:t>个</w:t>
            </w:r>
            <w:proofErr w:type="gramEnd"/>
            <w:r w:rsidRPr="00204103">
              <w:rPr>
                <w:rFonts w:ascii="宋体" w:eastAsia="宋体" w:hAnsi="宋体" w:cs="Times New Roman"/>
                <w:snapToGrid/>
                <w:color w:val="auto"/>
                <w:kern w:val="2"/>
                <w:lang w:eastAsia="zh-CN"/>
              </w:rPr>
              <w:t>（</w:t>
            </w:r>
            <w:proofErr w:type="gramStart"/>
            <w:r w:rsidRPr="00204103">
              <w:rPr>
                <w:rFonts w:ascii="宋体" w:eastAsia="宋体" w:hAnsi="宋体" w:cs="Times New Roman"/>
                <w:snapToGrid/>
                <w:color w:val="auto"/>
                <w:kern w:val="2"/>
                <w:lang w:eastAsia="zh-CN"/>
              </w:rPr>
              <w:t>其中备样</w:t>
            </w:r>
            <w:proofErr w:type="gramEnd"/>
            <w:r w:rsidRPr="00204103">
              <w:rPr>
                <w:rFonts w:ascii="宋体" w:eastAsia="宋体" w:hAnsi="宋体" w:cs="Times New Roman"/>
                <w:snapToGrid/>
                <w:color w:val="auto"/>
                <w:kern w:val="2"/>
                <w:lang w:eastAsia="zh-CN"/>
              </w:rPr>
              <w:t xml:space="preserve"> 1 条/套/</w:t>
            </w:r>
            <w:proofErr w:type="gramStart"/>
            <w:r w:rsidRPr="00204103">
              <w:rPr>
                <w:rFonts w:ascii="宋体" w:eastAsia="宋体" w:hAnsi="宋体" w:cs="Times New Roman"/>
                <w:snapToGrid/>
                <w:color w:val="auto"/>
                <w:kern w:val="2"/>
                <w:lang w:eastAsia="zh-CN"/>
              </w:rPr>
              <w:t>个</w:t>
            </w:r>
            <w:proofErr w:type="gramEnd"/>
            <w:r w:rsidRPr="00204103">
              <w:rPr>
                <w:rFonts w:ascii="宋体" w:eastAsia="宋体" w:hAnsi="宋体" w:cs="Times New Roman"/>
                <w:snapToGrid/>
                <w:color w:val="auto"/>
                <w:kern w:val="2"/>
                <w:lang w:eastAsia="zh-CN"/>
              </w:rPr>
              <w:t>）</w:t>
            </w:r>
          </w:p>
        </w:tc>
      </w:tr>
      <w:tr w:rsidR="002724FF" w:rsidRPr="00204103" w:rsidTr="00204103">
        <w:trPr>
          <w:trHeight w:val="454"/>
          <w:jc w:val="center"/>
        </w:trPr>
        <w:tc>
          <w:tcPr>
            <w:tcW w:w="1893" w:type="dxa"/>
            <w:vMerge/>
            <w:tcBorders>
              <w:top w:val="nil"/>
              <w:bottom w:val="nil"/>
            </w:tcBorders>
            <w:vAlign w:val="center"/>
          </w:tcPr>
          <w:p w:rsidR="002724FF" w:rsidRPr="00204103" w:rsidRDefault="002724FF" w:rsidP="00204103">
            <w:pPr>
              <w:widowControl w:val="0"/>
              <w:kinsoku/>
              <w:autoSpaceDE/>
              <w:autoSpaceDN/>
              <w:adjustRightInd/>
              <w:snapToGrid/>
              <w:jc w:val="center"/>
              <w:textAlignment w:val="auto"/>
              <w:rPr>
                <w:rFonts w:ascii="宋体" w:eastAsia="宋体" w:hAnsi="宋体" w:cs="Times New Roman"/>
                <w:snapToGrid/>
                <w:color w:val="auto"/>
                <w:kern w:val="2"/>
                <w:lang w:eastAsia="zh-CN"/>
              </w:rPr>
            </w:pPr>
          </w:p>
        </w:tc>
        <w:tc>
          <w:tcPr>
            <w:tcW w:w="3110" w:type="dxa"/>
            <w:vAlign w:val="center"/>
          </w:tcPr>
          <w:p w:rsidR="002724FF" w:rsidRPr="00204103" w:rsidRDefault="00E6506F" w:rsidP="00204103">
            <w:pPr>
              <w:widowControl w:val="0"/>
              <w:kinsoku/>
              <w:autoSpaceDE/>
              <w:autoSpaceDN/>
              <w:adjustRightInd/>
              <w:snapToGrid/>
              <w:jc w:val="center"/>
              <w:textAlignment w:val="auto"/>
              <w:rPr>
                <w:rFonts w:ascii="宋体" w:eastAsia="宋体" w:hAnsi="宋体" w:cs="Times New Roman"/>
                <w:snapToGrid/>
                <w:color w:val="auto"/>
                <w:kern w:val="2"/>
                <w:lang w:eastAsia="zh-CN"/>
              </w:rPr>
            </w:pPr>
            <w:r w:rsidRPr="00204103">
              <w:rPr>
                <w:rFonts w:ascii="宋体" w:eastAsia="宋体" w:hAnsi="宋体" w:cs="Times New Roman"/>
                <w:snapToGrid/>
                <w:color w:val="auto"/>
                <w:kern w:val="2"/>
                <w:lang w:eastAsia="zh-CN"/>
              </w:rPr>
              <w:t>枕套</w:t>
            </w:r>
          </w:p>
        </w:tc>
        <w:tc>
          <w:tcPr>
            <w:tcW w:w="3713" w:type="dxa"/>
            <w:vAlign w:val="center"/>
          </w:tcPr>
          <w:p w:rsidR="002724FF" w:rsidRPr="00204103" w:rsidRDefault="00E6506F" w:rsidP="00204103">
            <w:pPr>
              <w:widowControl w:val="0"/>
              <w:kinsoku/>
              <w:autoSpaceDE/>
              <w:autoSpaceDN/>
              <w:adjustRightInd/>
              <w:snapToGrid/>
              <w:jc w:val="center"/>
              <w:textAlignment w:val="auto"/>
              <w:rPr>
                <w:rFonts w:ascii="宋体" w:eastAsia="宋体" w:hAnsi="宋体" w:cs="Times New Roman"/>
                <w:snapToGrid/>
                <w:color w:val="auto"/>
                <w:kern w:val="2"/>
                <w:lang w:eastAsia="zh-CN"/>
              </w:rPr>
            </w:pPr>
            <w:r w:rsidRPr="00204103">
              <w:rPr>
                <w:rFonts w:ascii="宋体" w:eastAsia="宋体" w:hAnsi="宋体" w:cs="Times New Roman" w:hint="eastAsia"/>
                <w:snapToGrid/>
                <w:color w:val="auto"/>
                <w:kern w:val="2"/>
                <w:lang w:eastAsia="zh-CN"/>
              </w:rPr>
              <w:t>2</w:t>
            </w:r>
            <w:r w:rsidRPr="00204103">
              <w:rPr>
                <w:rFonts w:ascii="宋体" w:eastAsia="宋体" w:hAnsi="宋体" w:cs="Times New Roman"/>
                <w:snapToGrid/>
                <w:color w:val="auto"/>
                <w:kern w:val="2"/>
                <w:lang w:eastAsia="zh-CN"/>
              </w:rPr>
              <w:t xml:space="preserve"> 条/套/</w:t>
            </w:r>
            <w:proofErr w:type="gramStart"/>
            <w:r w:rsidRPr="00204103">
              <w:rPr>
                <w:rFonts w:ascii="宋体" w:eastAsia="宋体" w:hAnsi="宋体" w:cs="Times New Roman"/>
                <w:snapToGrid/>
                <w:color w:val="auto"/>
                <w:kern w:val="2"/>
                <w:lang w:eastAsia="zh-CN"/>
              </w:rPr>
              <w:t>个</w:t>
            </w:r>
            <w:proofErr w:type="gramEnd"/>
            <w:r w:rsidRPr="00204103">
              <w:rPr>
                <w:rFonts w:ascii="宋体" w:eastAsia="宋体" w:hAnsi="宋体" w:cs="Times New Roman"/>
                <w:snapToGrid/>
                <w:color w:val="auto"/>
                <w:kern w:val="2"/>
                <w:lang w:eastAsia="zh-CN"/>
              </w:rPr>
              <w:t>（</w:t>
            </w:r>
            <w:proofErr w:type="gramStart"/>
            <w:r w:rsidRPr="00204103">
              <w:rPr>
                <w:rFonts w:ascii="宋体" w:eastAsia="宋体" w:hAnsi="宋体" w:cs="Times New Roman"/>
                <w:snapToGrid/>
                <w:color w:val="auto"/>
                <w:kern w:val="2"/>
                <w:lang w:eastAsia="zh-CN"/>
              </w:rPr>
              <w:t>其中备样</w:t>
            </w:r>
            <w:proofErr w:type="gramEnd"/>
            <w:r w:rsidRPr="00204103">
              <w:rPr>
                <w:rFonts w:ascii="宋体" w:eastAsia="宋体" w:hAnsi="宋体" w:cs="Times New Roman"/>
                <w:snapToGrid/>
                <w:color w:val="auto"/>
                <w:kern w:val="2"/>
                <w:lang w:eastAsia="zh-CN"/>
              </w:rPr>
              <w:t xml:space="preserve"> 1 条/套/</w:t>
            </w:r>
            <w:proofErr w:type="gramStart"/>
            <w:r w:rsidRPr="00204103">
              <w:rPr>
                <w:rFonts w:ascii="宋体" w:eastAsia="宋体" w:hAnsi="宋体" w:cs="Times New Roman"/>
                <w:snapToGrid/>
                <w:color w:val="auto"/>
                <w:kern w:val="2"/>
                <w:lang w:eastAsia="zh-CN"/>
              </w:rPr>
              <w:t>个</w:t>
            </w:r>
            <w:proofErr w:type="gramEnd"/>
            <w:r w:rsidRPr="00204103">
              <w:rPr>
                <w:rFonts w:ascii="宋体" w:eastAsia="宋体" w:hAnsi="宋体" w:cs="Times New Roman"/>
                <w:snapToGrid/>
                <w:color w:val="auto"/>
                <w:kern w:val="2"/>
                <w:lang w:eastAsia="zh-CN"/>
              </w:rPr>
              <w:t>）</w:t>
            </w:r>
          </w:p>
        </w:tc>
      </w:tr>
      <w:tr w:rsidR="002724FF" w:rsidRPr="00204103" w:rsidTr="00204103">
        <w:trPr>
          <w:trHeight w:val="454"/>
          <w:jc w:val="center"/>
        </w:trPr>
        <w:tc>
          <w:tcPr>
            <w:tcW w:w="1893" w:type="dxa"/>
            <w:vMerge/>
            <w:tcBorders>
              <w:top w:val="nil"/>
              <w:bottom w:val="nil"/>
            </w:tcBorders>
            <w:vAlign w:val="center"/>
          </w:tcPr>
          <w:p w:rsidR="002724FF" w:rsidRPr="00204103" w:rsidRDefault="002724FF" w:rsidP="00204103">
            <w:pPr>
              <w:widowControl w:val="0"/>
              <w:kinsoku/>
              <w:autoSpaceDE/>
              <w:autoSpaceDN/>
              <w:adjustRightInd/>
              <w:snapToGrid/>
              <w:jc w:val="center"/>
              <w:textAlignment w:val="auto"/>
              <w:rPr>
                <w:rFonts w:ascii="宋体" w:eastAsia="宋体" w:hAnsi="宋体" w:cs="Times New Roman"/>
                <w:snapToGrid/>
                <w:color w:val="auto"/>
                <w:kern w:val="2"/>
                <w:lang w:eastAsia="zh-CN"/>
              </w:rPr>
            </w:pPr>
          </w:p>
        </w:tc>
        <w:tc>
          <w:tcPr>
            <w:tcW w:w="3110" w:type="dxa"/>
            <w:vAlign w:val="center"/>
          </w:tcPr>
          <w:p w:rsidR="002724FF" w:rsidRPr="00204103" w:rsidRDefault="00E6506F" w:rsidP="00204103">
            <w:pPr>
              <w:widowControl w:val="0"/>
              <w:kinsoku/>
              <w:autoSpaceDE/>
              <w:autoSpaceDN/>
              <w:adjustRightInd/>
              <w:snapToGrid/>
              <w:jc w:val="center"/>
              <w:textAlignment w:val="auto"/>
              <w:rPr>
                <w:rFonts w:ascii="宋体" w:eastAsia="宋体" w:hAnsi="宋体" w:cs="Times New Roman"/>
                <w:snapToGrid/>
                <w:color w:val="auto"/>
                <w:kern w:val="2"/>
                <w:lang w:eastAsia="zh-CN"/>
              </w:rPr>
            </w:pPr>
            <w:r w:rsidRPr="00204103">
              <w:rPr>
                <w:rFonts w:ascii="宋体" w:eastAsia="宋体" w:hAnsi="宋体" w:cs="Times New Roman"/>
                <w:snapToGrid/>
                <w:color w:val="auto"/>
                <w:kern w:val="2"/>
                <w:lang w:eastAsia="zh-CN"/>
              </w:rPr>
              <w:t>毯子</w:t>
            </w:r>
          </w:p>
        </w:tc>
        <w:tc>
          <w:tcPr>
            <w:tcW w:w="3713" w:type="dxa"/>
            <w:vAlign w:val="center"/>
          </w:tcPr>
          <w:p w:rsidR="002724FF" w:rsidRPr="00204103" w:rsidRDefault="00E6506F" w:rsidP="00204103">
            <w:pPr>
              <w:widowControl w:val="0"/>
              <w:kinsoku/>
              <w:autoSpaceDE/>
              <w:autoSpaceDN/>
              <w:adjustRightInd/>
              <w:snapToGrid/>
              <w:jc w:val="center"/>
              <w:textAlignment w:val="auto"/>
              <w:rPr>
                <w:rFonts w:ascii="宋体" w:eastAsia="宋体" w:hAnsi="宋体" w:cs="Times New Roman"/>
                <w:snapToGrid/>
                <w:color w:val="auto"/>
                <w:kern w:val="2"/>
                <w:lang w:eastAsia="zh-CN"/>
              </w:rPr>
            </w:pPr>
            <w:r w:rsidRPr="00204103">
              <w:rPr>
                <w:rFonts w:ascii="宋体" w:eastAsia="宋体" w:hAnsi="宋体" w:cs="Times New Roman"/>
                <w:snapToGrid/>
                <w:color w:val="auto"/>
                <w:kern w:val="2"/>
                <w:lang w:eastAsia="zh-CN"/>
              </w:rPr>
              <w:t>2 条/套/</w:t>
            </w:r>
            <w:proofErr w:type="gramStart"/>
            <w:r w:rsidRPr="00204103">
              <w:rPr>
                <w:rFonts w:ascii="宋体" w:eastAsia="宋体" w:hAnsi="宋体" w:cs="Times New Roman"/>
                <w:snapToGrid/>
                <w:color w:val="auto"/>
                <w:kern w:val="2"/>
                <w:lang w:eastAsia="zh-CN"/>
              </w:rPr>
              <w:t>个</w:t>
            </w:r>
            <w:proofErr w:type="gramEnd"/>
            <w:r w:rsidRPr="00204103">
              <w:rPr>
                <w:rFonts w:ascii="宋体" w:eastAsia="宋体" w:hAnsi="宋体" w:cs="Times New Roman"/>
                <w:snapToGrid/>
                <w:color w:val="auto"/>
                <w:kern w:val="2"/>
                <w:lang w:eastAsia="zh-CN"/>
              </w:rPr>
              <w:t>（</w:t>
            </w:r>
            <w:proofErr w:type="gramStart"/>
            <w:r w:rsidRPr="00204103">
              <w:rPr>
                <w:rFonts w:ascii="宋体" w:eastAsia="宋体" w:hAnsi="宋体" w:cs="Times New Roman"/>
                <w:snapToGrid/>
                <w:color w:val="auto"/>
                <w:kern w:val="2"/>
                <w:lang w:eastAsia="zh-CN"/>
              </w:rPr>
              <w:t>其中备样</w:t>
            </w:r>
            <w:proofErr w:type="gramEnd"/>
            <w:r w:rsidRPr="00204103">
              <w:rPr>
                <w:rFonts w:ascii="宋体" w:eastAsia="宋体" w:hAnsi="宋体" w:cs="Times New Roman"/>
                <w:snapToGrid/>
                <w:color w:val="auto"/>
                <w:kern w:val="2"/>
                <w:lang w:eastAsia="zh-CN"/>
              </w:rPr>
              <w:t xml:space="preserve"> 1 条/套/</w:t>
            </w:r>
            <w:proofErr w:type="gramStart"/>
            <w:r w:rsidRPr="00204103">
              <w:rPr>
                <w:rFonts w:ascii="宋体" w:eastAsia="宋体" w:hAnsi="宋体" w:cs="Times New Roman"/>
                <w:snapToGrid/>
                <w:color w:val="auto"/>
                <w:kern w:val="2"/>
                <w:lang w:eastAsia="zh-CN"/>
              </w:rPr>
              <w:t>个</w:t>
            </w:r>
            <w:proofErr w:type="gramEnd"/>
            <w:r w:rsidRPr="00204103">
              <w:rPr>
                <w:rFonts w:ascii="宋体" w:eastAsia="宋体" w:hAnsi="宋体" w:cs="Times New Roman"/>
                <w:snapToGrid/>
                <w:color w:val="auto"/>
                <w:kern w:val="2"/>
                <w:lang w:eastAsia="zh-CN"/>
              </w:rPr>
              <w:t>）</w:t>
            </w:r>
          </w:p>
        </w:tc>
      </w:tr>
      <w:tr w:rsidR="002724FF" w:rsidRPr="00204103" w:rsidTr="00204103">
        <w:trPr>
          <w:trHeight w:val="454"/>
          <w:jc w:val="center"/>
        </w:trPr>
        <w:tc>
          <w:tcPr>
            <w:tcW w:w="1893" w:type="dxa"/>
            <w:vMerge/>
            <w:tcBorders>
              <w:top w:val="nil"/>
            </w:tcBorders>
            <w:vAlign w:val="center"/>
          </w:tcPr>
          <w:p w:rsidR="002724FF" w:rsidRPr="00204103" w:rsidRDefault="002724FF" w:rsidP="00204103">
            <w:pPr>
              <w:widowControl w:val="0"/>
              <w:kinsoku/>
              <w:autoSpaceDE/>
              <w:autoSpaceDN/>
              <w:adjustRightInd/>
              <w:snapToGrid/>
              <w:jc w:val="center"/>
              <w:textAlignment w:val="auto"/>
              <w:rPr>
                <w:rFonts w:ascii="宋体" w:eastAsia="宋体" w:hAnsi="宋体" w:cs="Times New Roman"/>
                <w:snapToGrid/>
                <w:color w:val="auto"/>
                <w:kern w:val="2"/>
                <w:lang w:eastAsia="zh-CN"/>
              </w:rPr>
            </w:pPr>
          </w:p>
        </w:tc>
        <w:tc>
          <w:tcPr>
            <w:tcW w:w="3110" w:type="dxa"/>
            <w:vAlign w:val="center"/>
          </w:tcPr>
          <w:p w:rsidR="002724FF" w:rsidRPr="00204103" w:rsidRDefault="00E6506F" w:rsidP="00204103">
            <w:pPr>
              <w:widowControl w:val="0"/>
              <w:kinsoku/>
              <w:autoSpaceDE/>
              <w:autoSpaceDN/>
              <w:adjustRightInd/>
              <w:snapToGrid/>
              <w:jc w:val="center"/>
              <w:textAlignment w:val="auto"/>
              <w:rPr>
                <w:rFonts w:ascii="宋体" w:eastAsia="宋体" w:hAnsi="宋体" w:cs="Times New Roman"/>
                <w:snapToGrid/>
                <w:color w:val="auto"/>
                <w:kern w:val="2"/>
                <w:lang w:eastAsia="zh-CN"/>
              </w:rPr>
            </w:pPr>
            <w:r w:rsidRPr="00204103">
              <w:rPr>
                <w:rFonts w:ascii="宋体" w:eastAsia="宋体" w:hAnsi="宋体" w:cs="Times New Roman"/>
                <w:snapToGrid/>
                <w:color w:val="auto"/>
                <w:kern w:val="2"/>
                <w:lang w:eastAsia="zh-CN"/>
              </w:rPr>
              <w:t>配套床上用品</w:t>
            </w:r>
          </w:p>
        </w:tc>
        <w:tc>
          <w:tcPr>
            <w:tcW w:w="3713" w:type="dxa"/>
            <w:vAlign w:val="center"/>
          </w:tcPr>
          <w:p w:rsidR="002724FF" w:rsidRPr="00204103" w:rsidRDefault="00E6506F" w:rsidP="00204103">
            <w:pPr>
              <w:widowControl w:val="0"/>
              <w:kinsoku/>
              <w:autoSpaceDE/>
              <w:autoSpaceDN/>
              <w:adjustRightInd/>
              <w:snapToGrid/>
              <w:jc w:val="center"/>
              <w:textAlignment w:val="auto"/>
              <w:rPr>
                <w:rFonts w:ascii="宋体" w:eastAsia="宋体" w:hAnsi="宋体" w:cs="Times New Roman"/>
                <w:snapToGrid/>
                <w:color w:val="auto"/>
                <w:kern w:val="2"/>
                <w:lang w:eastAsia="zh-CN"/>
              </w:rPr>
            </w:pPr>
            <w:r w:rsidRPr="00204103">
              <w:rPr>
                <w:rFonts w:ascii="宋体" w:eastAsia="宋体" w:hAnsi="宋体" w:cs="Times New Roman"/>
                <w:snapToGrid/>
                <w:color w:val="auto"/>
                <w:kern w:val="2"/>
                <w:lang w:eastAsia="zh-CN"/>
              </w:rPr>
              <w:t>2 条/套/</w:t>
            </w:r>
            <w:proofErr w:type="gramStart"/>
            <w:r w:rsidRPr="00204103">
              <w:rPr>
                <w:rFonts w:ascii="宋体" w:eastAsia="宋体" w:hAnsi="宋体" w:cs="Times New Roman"/>
                <w:snapToGrid/>
                <w:color w:val="auto"/>
                <w:kern w:val="2"/>
                <w:lang w:eastAsia="zh-CN"/>
              </w:rPr>
              <w:t>个</w:t>
            </w:r>
            <w:proofErr w:type="gramEnd"/>
            <w:r w:rsidRPr="00204103">
              <w:rPr>
                <w:rFonts w:ascii="宋体" w:eastAsia="宋体" w:hAnsi="宋体" w:cs="Times New Roman"/>
                <w:snapToGrid/>
                <w:color w:val="auto"/>
                <w:kern w:val="2"/>
                <w:lang w:eastAsia="zh-CN"/>
              </w:rPr>
              <w:t>（</w:t>
            </w:r>
            <w:proofErr w:type="gramStart"/>
            <w:r w:rsidRPr="00204103">
              <w:rPr>
                <w:rFonts w:ascii="宋体" w:eastAsia="宋体" w:hAnsi="宋体" w:cs="Times New Roman"/>
                <w:snapToGrid/>
                <w:color w:val="auto"/>
                <w:kern w:val="2"/>
                <w:lang w:eastAsia="zh-CN"/>
              </w:rPr>
              <w:t>其中备样</w:t>
            </w:r>
            <w:proofErr w:type="gramEnd"/>
            <w:r w:rsidRPr="00204103">
              <w:rPr>
                <w:rFonts w:ascii="宋体" w:eastAsia="宋体" w:hAnsi="宋体" w:cs="Times New Roman"/>
                <w:snapToGrid/>
                <w:color w:val="auto"/>
                <w:kern w:val="2"/>
                <w:lang w:eastAsia="zh-CN"/>
              </w:rPr>
              <w:t xml:space="preserve"> 1 条/套/</w:t>
            </w:r>
            <w:proofErr w:type="gramStart"/>
            <w:r w:rsidRPr="00204103">
              <w:rPr>
                <w:rFonts w:ascii="宋体" w:eastAsia="宋体" w:hAnsi="宋体" w:cs="Times New Roman"/>
                <w:snapToGrid/>
                <w:color w:val="auto"/>
                <w:kern w:val="2"/>
                <w:lang w:eastAsia="zh-CN"/>
              </w:rPr>
              <w:t>个</w:t>
            </w:r>
            <w:proofErr w:type="gramEnd"/>
            <w:r w:rsidRPr="00204103">
              <w:rPr>
                <w:rFonts w:ascii="宋体" w:eastAsia="宋体" w:hAnsi="宋体" w:cs="Times New Roman"/>
                <w:snapToGrid/>
                <w:color w:val="auto"/>
                <w:kern w:val="2"/>
                <w:lang w:eastAsia="zh-CN"/>
              </w:rPr>
              <w:t>）</w:t>
            </w:r>
          </w:p>
        </w:tc>
      </w:tr>
      <w:tr w:rsidR="002724FF" w:rsidRPr="00204103" w:rsidTr="00204103">
        <w:trPr>
          <w:trHeight w:val="454"/>
          <w:jc w:val="center"/>
        </w:trPr>
        <w:tc>
          <w:tcPr>
            <w:tcW w:w="1893" w:type="dxa"/>
            <w:vMerge w:val="restart"/>
            <w:tcBorders>
              <w:bottom w:val="nil"/>
            </w:tcBorders>
            <w:vAlign w:val="center"/>
          </w:tcPr>
          <w:p w:rsidR="002724FF" w:rsidRPr="00204103" w:rsidRDefault="00E6506F" w:rsidP="00204103">
            <w:pPr>
              <w:widowControl w:val="0"/>
              <w:kinsoku/>
              <w:autoSpaceDE/>
              <w:autoSpaceDN/>
              <w:adjustRightInd/>
              <w:snapToGrid/>
              <w:jc w:val="center"/>
              <w:textAlignment w:val="auto"/>
              <w:rPr>
                <w:rFonts w:ascii="宋体" w:eastAsia="宋体" w:hAnsi="宋体" w:cs="Times New Roman"/>
                <w:snapToGrid/>
                <w:color w:val="auto"/>
                <w:kern w:val="2"/>
                <w:lang w:eastAsia="zh-CN"/>
              </w:rPr>
            </w:pPr>
            <w:r w:rsidRPr="00204103">
              <w:rPr>
                <w:rFonts w:ascii="宋体" w:eastAsia="宋体" w:hAnsi="宋体" w:cs="Times New Roman"/>
                <w:snapToGrid/>
                <w:color w:val="auto"/>
                <w:kern w:val="2"/>
                <w:lang w:eastAsia="zh-CN"/>
              </w:rPr>
              <w:t>有填充物床上用品</w:t>
            </w:r>
          </w:p>
        </w:tc>
        <w:tc>
          <w:tcPr>
            <w:tcW w:w="3110" w:type="dxa"/>
            <w:vAlign w:val="center"/>
          </w:tcPr>
          <w:p w:rsidR="002724FF" w:rsidRPr="00204103" w:rsidRDefault="00E6506F" w:rsidP="00204103">
            <w:pPr>
              <w:widowControl w:val="0"/>
              <w:kinsoku/>
              <w:autoSpaceDE/>
              <w:autoSpaceDN/>
              <w:adjustRightInd/>
              <w:snapToGrid/>
              <w:jc w:val="center"/>
              <w:textAlignment w:val="auto"/>
              <w:rPr>
                <w:rFonts w:ascii="宋体" w:eastAsia="宋体" w:hAnsi="宋体" w:cs="Times New Roman"/>
                <w:snapToGrid/>
                <w:color w:val="auto"/>
                <w:kern w:val="2"/>
                <w:lang w:eastAsia="zh-CN"/>
              </w:rPr>
            </w:pPr>
            <w:r w:rsidRPr="00204103">
              <w:rPr>
                <w:rFonts w:ascii="宋体" w:eastAsia="宋体" w:hAnsi="宋体" w:cs="Times New Roman"/>
                <w:snapToGrid/>
                <w:color w:val="auto"/>
                <w:kern w:val="2"/>
                <w:lang w:eastAsia="zh-CN"/>
              </w:rPr>
              <w:t>绗缝制品</w:t>
            </w:r>
          </w:p>
        </w:tc>
        <w:tc>
          <w:tcPr>
            <w:tcW w:w="3713" w:type="dxa"/>
            <w:vAlign w:val="center"/>
          </w:tcPr>
          <w:p w:rsidR="002724FF" w:rsidRPr="00204103" w:rsidRDefault="00E6506F" w:rsidP="00204103">
            <w:pPr>
              <w:widowControl w:val="0"/>
              <w:kinsoku/>
              <w:autoSpaceDE/>
              <w:autoSpaceDN/>
              <w:adjustRightInd/>
              <w:snapToGrid/>
              <w:jc w:val="center"/>
              <w:textAlignment w:val="auto"/>
              <w:rPr>
                <w:rFonts w:ascii="宋体" w:eastAsia="宋体" w:hAnsi="宋体" w:cs="Times New Roman"/>
                <w:snapToGrid/>
                <w:color w:val="auto"/>
                <w:kern w:val="2"/>
                <w:lang w:eastAsia="zh-CN"/>
              </w:rPr>
            </w:pPr>
            <w:r w:rsidRPr="00204103">
              <w:rPr>
                <w:rFonts w:ascii="宋体" w:eastAsia="宋体" w:hAnsi="宋体" w:cs="Times New Roman"/>
                <w:snapToGrid/>
                <w:color w:val="auto"/>
                <w:kern w:val="2"/>
                <w:lang w:eastAsia="zh-CN"/>
              </w:rPr>
              <w:t>2 条/套/</w:t>
            </w:r>
            <w:proofErr w:type="gramStart"/>
            <w:r w:rsidRPr="00204103">
              <w:rPr>
                <w:rFonts w:ascii="宋体" w:eastAsia="宋体" w:hAnsi="宋体" w:cs="Times New Roman"/>
                <w:snapToGrid/>
                <w:color w:val="auto"/>
                <w:kern w:val="2"/>
                <w:lang w:eastAsia="zh-CN"/>
              </w:rPr>
              <w:t>个</w:t>
            </w:r>
            <w:proofErr w:type="gramEnd"/>
            <w:r w:rsidRPr="00204103">
              <w:rPr>
                <w:rFonts w:ascii="宋体" w:eastAsia="宋体" w:hAnsi="宋体" w:cs="Times New Roman"/>
                <w:snapToGrid/>
                <w:color w:val="auto"/>
                <w:kern w:val="2"/>
                <w:lang w:eastAsia="zh-CN"/>
              </w:rPr>
              <w:t>（</w:t>
            </w:r>
            <w:proofErr w:type="gramStart"/>
            <w:r w:rsidRPr="00204103">
              <w:rPr>
                <w:rFonts w:ascii="宋体" w:eastAsia="宋体" w:hAnsi="宋体" w:cs="Times New Roman"/>
                <w:snapToGrid/>
                <w:color w:val="auto"/>
                <w:kern w:val="2"/>
                <w:lang w:eastAsia="zh-CN"/>
              </w:rPr>
              <w:t>其中备样</w:t>
            </w:r>
            <w:proofErr w:type="gramEnd"/>
            <w:r w:rsidRPr="00204103">
              <w:rPr>
                <w:rFonts w:ascii="宋体" w:eastAsia="宋体" w:hAnsi="宋体" w:cs="Times New Roman"/>
                <w:snapToGrid/>
                <w:color w:val="auto"/>
                <w:kern w:val="2"/>
                <w:lang w:eastAsia="zh-CN"/>
              </w:rPr>
              <w:t xml:space="preserve"> 1 条/套/</w:t>
            </w:r>
            <w:proofErr w:type="gramStart"/>
            <w:r w:rsidRPr="00204103">
              <w:rPr>
                <w:rFonts w:ascii="宋体" w:eastAsia="宋体" w:hAnsi="宋体" w:cs="Times New Roman"/>
                <w:snapToGrid/>
                <w:color w:val="auto"/>
                <w:kern w:val="2"/>
                <w:lang w:eastAsia="zh-CN"/>
              </w:rPr>
              <w:t>个</w:t>
            </w:r>
            <w:proofErr w:type="gramEnd"/>
            <w:r w:rsidRPr="00204103">
              <w:rPr>
                <w:rFonts w:ascii="宋体" w:eastAsia="宋体" w:hAnsi="宋体" w:cs="Times New Roman"/>
                <w:snapToGrid/>
                <w:color w:val="auto"/>
                <w:kern w:val="2"/>
                <w:lang w:eastAsia="zh-CN"/>
              </w:rPr>
              <w:t>）</w:t>
            </w:r>
          </w:p>
        </w:tc>
      </w:tr>
      <w:tr w:rsidR="002724FF" w:rsidRPr="00204103" w:rsidTr="00204103">
        <w:trPr>
          <w:trHeight w:val="454"/>
          <w:jc w:val="center"/>
        </w:trPr>
        <w:tc>
          <w:tcPr>
            <w:tcW w:w="1893" w:type="dxa"/>
            <w:vMerge/>
            <w:tcBorders>
              <w:top w:val="nil"/>
              <w:bottom w:val="nil"/>
            </w:tcBorders>
            <w:vAlign w:val="center"/>
          </w:tcPr>
          <w:p w:rsidR="002724FF" w:rsidRPr="00204103" w:rsidRDefault="002724FF" w:rsidP="00204103">
            <w:pPr>
              <w:widowControl w:val="0"/>
              <w:kinsoku/>
              <w:autoSpaceDE/>
              <w:autoSpaceDN/>
              <w:adjustRightInd/>
              <w:snapToGrid/>
              <w:jc w:val="center"/>
              <w:textAlignment w:val="auto"/>
              <w:rPr>
                <w:rFonts w:ascii="宋体" w:eastAsia="宋体" w:hAnsi="宋体" w:cs="Times New Roman"/>
                <w:snapToGrid/>
                <w:color w:val="auto"/>
                <w:kern w:val="2"/>
                <w:lang w:eastAsia="zh-CN"/>
              </w:rPr>
            </w:pPr>
          </w:p>
        </w:tc>
        <w:tc>
          <w:tcPr>
            <w:tcW w:w="3110" w:type="dxa"/>
            <w:vAlign w:val="center"/>
          </w:tcPr>
          <w:p w:rsidR="002724FF" w:rsidRPr="00204103" w:rsidRDefault="00E6506F" w:rsidP="00204103">
            <w:pPr>
              <w:widowControl w:val="0"/>
              <w:kinsoku/>
              <w:autoSpaceDE/>
              <w:autoSpaceDN/>
              <w:adjustRightInd/>
              <w:snapToGrid/>
              <w:jc w:val="center"/>
              <w:textAlignment w:val="auto"/>
              <w:rPr>
                <w:rFonts w:ascii="宋体" w:eastAsia="宋体" w:hAnsi="宋体" w:cs="Times New Roman"/>
                <w:snapToGrid/>
                <w:color w:val="auto"/>
                <w:kern w:val="2"/>
                <w:lang w:eastAsia="zh-CN"/>
              </w:rPr>
            </w:pPr>
            <w:r w:rsidRPr="00204103">
              <w:rPr>
                <w:rFonts w:ascii="宋体" w:eastAsia="宋体" w:hAnsi="宋体" w:cs="Times New Roman"/>
                <w:snapToGrid/>
                <w:color w:val="auto"/>
                <w:kern w:val="2"/>
                <w:lang w:eastAsia="zh-CN"/>
              </w:rPr>
              <w:t>被类</w:t>
            </w:r>
          </w:p>
        </w:tc>
        <w:tc>
          <w:tcPr>
            <w:tcW w:w="3713" w:type="dxa"/>
            <w:vAlign w:val="center"/>
          </w:tcPr>
          <w:p w:rsidR="002724FF" w:rsidRPr="00204103" w:rsidRDefault="00E6506F" w:rsidP="00204103">
            <w:pPr>
              <w:widowControl w:val="0"/>
              <w:kinsoku/>
              <w:autoSpaceDE/>
              <w:autoSpaceDN/>
              <w:adjustRightInd/>
              <w:snapToGrid/>
              <w:jc w:val="center"/>
              <w:textAlignment w:val="auto"/>
              <w:rPr>
                <w:rFonts w:ascii="宋体" w:eastAsia="宋体" w:hAnsi="宋体" w:cs="Times New Roman"/>
                <w:snapToGrid/>
                <w:color w:val="auto"/>
                <w:kern w:val="2"/>
                <w:lang w:eastAsia="zh-CN"/>
              </w:rPr>
            </w:pPr>
            <w:r w:rsidRPr="00204103">
              <w:rPr>
                <w:rFonts w:ascii="宋体" w:eastAsia="宋体" w:hAnsi="宋体" w:cs="Times New Roman"/>
                <w:snapToGrid/>
                <w:color w:val="auto"/>
                <w:kern w:val="2"/>
                <w:lang w:eastAsia="zh-CN"/>
              </w:rPr>
              <w:t>2 条/套/</w:t>
            </w:r>
            <w:proofErr w:type="gramStart"/>
            <w:r w:rsidRPr="00204103">
              <w:rPr>
                <w:rFonts w:ascii="宋体" w:eastAsia="宋体" w:hAnsi="宋体" w:cs="Times New Roman"/>
                <w:snapToGrid/>
                <w:color w:val="auto"/>
                <w:kern w:val="2"/>
                <w:lang w:eastAsia="zh-CN"/>
              </w:rPr>
              <w:t>个</w:t>
            </w:r>
            <w:proofErr w:type="gramEnd"/>
            <w:r w:rsidRPr="00204103">
              <w:rPr>
                <w:rFonts w:ascii="宋体" w:eastAsia="宋体" w:hAnsi="宋体" w:cs="Times New Roman"/>
                <w:snapToGrid/>
                <w:color w:val="auto"/>
                <w:kern w:val="2"/>
                <w:lang w:eastAsia="zh-CN"/>
              </w:rPr>
              <w:t>（</w:t>
            </w:r>
            <w:proofErr w:type="gramStart"/>
            <w:r w:rsidRPr="00204103">
              <w:rPr>
                <w:rFonts w:ascii="宋体" w:eastAsia="宋体" w:hAnsi="宋体" w:cs="Times New Roman"/>
                <w:snapToGrid/>
                <w:color w:val="auto"/>
                <w:kern w:val="2"/>
                <w:lang w:eastAsia="zh-CN"/>
              </w:rPr>
              <w:t>其中备样</w:t>
            </w:r>
            <w:proofErr w:type="gramEnd"/>
            <w:r w:rsidRPr="00204103">
              <w:rPr>
                <w:rFonts w:ascii="宋体" w:eastAsia="宋体" w:hAnsi="宋体" w:cs="Times New Roman"/>
                <w:snapToGrid/>
                <w:color w:val="auto"/>
                <w:kern w:val="2"/>
                <w:lang w:eastAsia="zh-CN"/>
              </w:rPr>
              <w:t xml:space="preserve"> 1 条/套/</w:t>
            </w:r>
            <w:proofErr w:type="gramStart"/>
            <w:r w:rsidRPr="00204103">
              <w:rPr>
                <w:rFonts w:ascii="宋体" w:eastAsia="宋体" w:hAnsi="宋体" w:cs="Times New Roman"/>
                <w:snapToGrid/>
                <w:color w:val="auto"/>
                <w:kern w:val="2"/>
                <w:lang w:eastAsia="zh-CN"/>
              </w:rPr>
              <w:t>个</w:t>
            </w:r>
            <w:proofErr w:type="gramEnd"/>
            <w:r w:rsidRPr="00204103">
              <w:rPr>
                <w:rFonts w:ascii="宋体" w:eastAsia="宋体" w:hAnsi="宋体" w:cs="Times New Roman"/>
                <w:snapToGrid/>
                <w:color w:val="auto"/>
                <w:kern w:val="2"/>
                <w:lang w:eastAsia="zh-CN"/>
              </w:rPr>
              <w:t>）</w:t>
            </w:r>
          </w:p>
        </w:tc>
      </w:tr>
      <w:tr w:rsidR="002724FF" w:rsidRPr="00204103" w:rsidTr="00204103">
        <w:trPr>
          <w:trHeight w:val="454"/>
          <w:jc w:val="center"/>
        </w:trPr>
        <w:tc>
          <w:tcPr>
            <w:tcW w:w="1893" w:type="dxa"/>
            <w:vMerge/>
            <w:tcBorders>
              <w:top w:val="nil"/>
            </w:tcBorders>
            <w:vAlign w:val="center"/>
          </w:tcPr>
          <w:p w:rsidR="002724FF" w:rsidRPr="00204103" w:rsidRDefault="002724FF" w:rsidP="00204103">
            <w:pPr>
              <w:widowControl w:val="0"/>
              <w:kinsoku/>
              <w:autoSpaceDE/>
              <w:autoSpaceDN/>
              <w:adjustRightInd/>
              <w:snapToGrid/>
              <w:jc w:val="center"/>
              <w:textAlignment w:val="auto"/>
              <w:rPr>
                <w:rFonts w:ascii="宋体" w:eastAsia="宋体" w:hAnsi="宋体" w:cs="Times New Roman"/>
                <w:snapToGrid/>
                <w:color w:val="auto"/>
                <w:kern w:val="2"/>
                <w:lang w:eastAsia="zh-CN"/>
              </w:rPr>
            </w:pPr>
          </w:p>
        </w:tc>
        <w:tc>
          <w:tcPr>
            <w:tcW w:w="3110" w:type="dxa"/>
            <w:vAlign w:val="center"/>
          </w:tcPr>
          <w:p w:rsidR="002724FF" w:rsidRPr="00204103" w:rsidRDefault="00E6506F" w:rsidP="00204103">
            <w:pPr>
              <w:widowControl w:val="0"/>
              <w:kinsoku/>
              <w:autoSpaceDE/>
              <w:autoSpaceDN/>
              <w:adjustRightInd/>
              <w:snapToGrid/>
              <w:jc w:val="center"/>
              <w:textAlignment w:val="auto"/>
              <w:rPr>
                <w:rFonts w:ascii="宋体" w:eastAsia="宋体" w:hAnsi="宋体" w:cs="Times New Roman"/>
                <w:snapToGrid/>
                <w:color w:val="auto"/>
                <w:kern w:val="2"/>
                <w:lang w:eastAsia="zh-CN"/>
              </w:rPr>
            </w:pPr>
            <w:r w:rsidRPr="00204103">
              <w:rPr>
                <w:rFonts w:ascii="宋体" w:eastAsia="宋体" w:hAnsi="宋体" w:cs="Times New Roman"/>
                <w:snapToGrid/>
                <w:color w:val="auto"/>
                <w:kern w:val="2"/>
                <w:lang w:eastAsia="zh-CN"/>
              </w:rPr>
              <w:t>枕、靠垫类产品</w:t>
            </w:r>
          </w:p>
        </w:tc>
        <w:tc>
          <w:tcPr>
            <w:tcW w:w="3713" w:type="dxa"/>
            <w:vAlign w:val="center"/>
          </w:tcPr>
          <w:p w:rsidR="002724FF" w:rsidRPr="00204103" w:rsidRDefault="00E6506F" w:rsidP="00204103">
            <w:pPr>
              <w:widowControl w:val="0"/>
              <w:kinsoku/>
              <w:autoSpaceDE/>
              <w:autoSpaceDN/>
              <w:adjustRightInd/>
              <w:snapToGrid/>
              <w:jc w:val="center"/>
              <w:textAlignment w:val="auto"/>
              <w:rPr>
                <w:rFonts w:ascii="宋体" w:eastAsia="宋体" w:hAnsi="宋体" w:cs="Times New Roman"/>
                <w:snapToGrid/>
                <w:color w:val="auto"/>
                <w:kern w:val="2"/>
                <w:lang w:eastAsia="zh-CN"/>
              </w:rPr>
            </w:pPr>
            <w:r w:rsidRPr="00204103">
              <w:rPr>
                <w:rFonts w:ascii="宋体" w:eastAsia="宋体" w:hAnsi="宋体" w:cs="Times New Roman" w:hint="eastAsia"/>
                <w:snapToGrid/>
                <w:color w:val="auto"/>
                <w:kern w:val="2"/>
                <w:lang w:eastAsia="zh-CN"/>
              </w:rPr>
              <w:t>2</w:t>
            </w:r>
            <w:r w:rsidRPr="00204103">
              <w:rPr>
                <w:rFonts w:ascii="宋体" w:eastAsia="宋体" w:hAnsi="宋体" w:cs="Times New Roman"/>
                <w:snapToGrid/>
                <w:color w:val="auto"/>
                <w:kern w:val="2"/>
                <w:lang w:eastAsia="zh-CN"/>
              </w:rPr>
              <w:t xml:space="preserve"> 条/套/</w:t>
            </w:r>
            <w:proofErr w:type="gramStart"/>
            <w:r w:rsidRPr="00204103">
              <w:rPr>
                <w:rFonts w:ascii="宋体" w:eastAsia="宋体" w:hAnsi="宋体" w:cs="Times New Roman"/>
                <w:snapToGrid/>
                <w:color w:val="auto"/>
                <w:kern w:val="2"/>
                <w:lang w:eastAsia="zh-CN"/>
              </w:rPr>
              <w:t>个</w:t>
            </w:r>
            <w:proofErr w:type="gramEnd"/>
            <w:r w:rsidRPr="00204103">
              <w:rPr>
                <w:rFonts w:ascii="宋体" w:eastAsia="宋体" w:hAnsi="宋体" w:cs="Times New Roman"/>
                <w:snapToGrid/>
                <w:color w:val="auto"/>
                <w:kern w:val="2"/>
                <w:lang w:eastAsia="zh-CN"/>
              </w:rPr>
              <w:t>（</w:t>
            </w:r>
            <w:proofErr w:type="gramStart"/>
            <w:r w:rsidRPr="00204103">
              <w:rPr>
                <w:rFonts w:ascii="宋体" w:eastAsia="宋体" w:hAnsi="宋体" w:cs="Times New Roman"/>
                <w:snapToGrid/>
                <w:color w:val="auto"/>
                <w:kern w:val="2"/>
                <w:lang w:eastAsia="zh-CN"/>
              </w:rPr>
              <w:t>其中备样</w:t>
            </w:r>
            <w:proofErr w:type="gramEnd"/>
            <w:r w:rsidRPr="00204103">
              <w:rPr>
                <w:rFonts w:ascii="宋体" w:eastAsia="宋体" w:hAnsi="宋体" w:cs="Times New Roman"/>
                <w:snapToGrid/>
                <w:color w:val="auto"/>
                <w:kern w:val="2"/>
                <w:lang w:eastAsia="zh-CN"/>
              </w:rPr>
              <w:t xml:space="preserve"> 1 条/套/</w:t>
            </w:r>
            <w:proofErr w:type="gramStart"/>
            <w:r w:rsidRPr="00204103">
              <w:rPr>
                <w:rFonts w:ascii="宋体" w:eastAsia="宋体" w:hAnsi="宋体" w:cs="Times New Roman"/>
                <w:snapToGrid/>
                <w:color w:val="auto"/>
                <w:kern w:val="2"/>
                <w:lang w:eastAsia="zh-CN"/>
              </w:rPr>
              <w:t>个</w:t>
            </w:r>
            <w:proofErr w:type="gramEnd"/>
            <w:r w:rsidRPr="00204103">
              <w:rPr>
                <w:rFonts w:ascii="宋体" w:eastAsia="宋体" w:hAnsi="宋体" w:cs="Times New Roman"/>
                <w:snapToGrid/>
                <w:color w:val="auto"/>
                <w:kern w:val="2"/>
                <w:lang w:eastAsia="zh-CN"/>
              </w:rPr>
              <w:t>）</w:t>
            </w:r>
          </w:p>
        </w:tc>
      </w:tr>
    </w:tbl>
    <w:p w:rsidR="002724FF" w:rsidRDefault="002724FF">
      <w:pPr>
        <w:pStyle w:val="a3"/>
        <w:spacing w:line="297" w:lineRule="auto"/>
        <w:jc w:val="both"/>
        <w:rPr>
          <w:lang w:eastAsia="zh-CN"/>
        </w:rPr>
      </w:pPr>
    </w:p>
    <w:p w:rsidR="002724FF" w:rsidRPr="00204103" w:rsidRDefault="00E6506F" w:rsidP="00204103">
      <w:pPr>
        <w:widowControl w:val="0"/>
        <w:kinsoku/>
        <w:autoSpaceDE/>
        <w:autoSpaceDN/>
        <w:adjustRightInd/>
        <w:snapToGrid/>
        <w:jc w:val="both"/>
        <w:textAlignment w:val="auto"/>
        <w:rPr>
          <w:rFonts w:ascii="黑体" w:eastAsia="黑体" w:hAnsi="黑体" w:cs="Times New Roman"/>
          <w:snapToGrid/>
          <w:color w:val="auto"/>
          <w:kern w:val="2"/>
          <w:lang w:eastAsia="zh-CN"/>
        </w:rPr>
      </w:pPr>
      <w:r w:rsidRPr="00204103">
        <w:rPr>
          <w:rFonts w:ascii="黑体" w:eastAsia="黑体" w:hAnsi="黑体" w:cs="Times New Roman"/>
          <w:snapToGrid/>
          <w:color w:val="auto"/>
          <w:kern w:val="2"/>
          <w:lang w:eastAsia="zh-CN"/>
        </w:rPr>
        <w:t>2  检验依据</w:t>
      </w:r>
    </w:p>
    <w:p w:rsidR="002724FF" w:rsidRPr="00204103" w:rsidRDefault="00E6506F" w:rsidP="00F66B1E">
      <w:pPr>
        <w:pStyle w:val="a3"/>
        <w:spacing w:beforeLines="50"/>
        <w:ind w:firstLineChars="200" w:firstLine="448"/>
        <w:rPr>
          <w:rFonts w:ascii="宋体" w:eastAsia="宋体" w:hAnsi="宋体" w:cs="宋体"/>
          <w:spacing w:val="7"/>
          <w:lang w:eastAsia="zh-CN"/>
        </w:rPr>
      </w:pPr>
      <w:r w:rsidRPr="00204103">
        <w:rPr>
          <w:rFonts w:ascii="宋体" w:eastAsia="宋体" w:hAnsi="宋体" w:cs="宋体"/>
          <w:spacing w:val="7"/>
          <w:lang w:eastAsia="zh-CN"/>
        </w:rPr>
        <w:t>主要涵盖无填充物床上用品和有填充物床上用品，有填充物床上用品指以棉花、羊毛、化纤等为填充物的被类、枕垫类产品和</w:t>
      </w:r>
      <w:proofErr w:type="gramStart"/>
      <w:r w:rsidRPr="00204103">
        <w:rPr>
          <w:rFonts w:ascii="宋体" w:eastAsia="宋体" w:hAnsi="宋体" w:cs="宋体"/>
          <w:spacing w:val="7"/>
          <w:lang w:eastAsia="zh-CN"/>
        </w:rPr>
        <w:t>绗</w:t>
      </w:r>
      <w:proofErr w:type="gramEnd"/>
      <w:r w:rsidRPr="00204103">
        <w:rPr>
          <w:rFonts w:ascii="宋体" w:eastAsia="宋体" w:hAnsi="宋体" w:cs="宋体"/>
          <w:spacing w:val="7"/>
          <w:lang w:eastAsia="zh-CN"/>
        </w:rPr>
        <w:t>缝制品，不含羽绒羽毛、蚕丝类床上用品。表 2 为无填充物学生用床上用品检验项目，表 3 为有填充物学生用床上用品检验项目，表 4 为填充物为梳棉胎的检测项目</w:t>
      </w:r>
      <w:r w:rsidRPr="00204103">
        <w:rPr>
          <w:rFonts w:ascii="宋体" w:eastAsia="宋体" w:hAnsi="宋体" w:cs="宋体" w:hint="eastAsia"/>
          <w:spacing w:val="7"/>
          <w:lang w:eastAsia="zh-CN"/>
        </w:rPr>
        <w:t>。</w:t>
      </w:r>
    </w:p>
    <w:p w:rsidR="002724FF" w:rsidRPr="00204103" w:rsidRDefault="00E6506F" w:rsidP="00F66B1E">
      <w:pPr>
        <w:widowControl w:val="0"/>
        <w:kinsoku/>
        <w:autoSpaceDE/>
        <w:autoSpaceDN/>
        <w:adjustRightInd/>
        <w:snapToGrid/>
        <w:spacing w:beforeLines="50" w:afterLines="50"/>
        <w:jc w:val="center"/>
        <w:textAlignment w:val="auto"/>
        <w:rPr>
          <w:rFonts w:ascii="黑体" w:eastAsia="黑体" w:hAnsi="黑体" w:cs="黑体"/>
          <w:snapToGrid/>
          <w:color w:val="auto"/>
          <w:kern w:val="2"/>
          <w:szCs w:val="24"/>
          <w:lang w:eastAsia="zh-CN"/>
        </w:rPr>
      </w:pPr>
      <w:r w:rsidRPr="00204103">
        <w:rPr>
          <w:rFonts w:ascii="黑体" w:eastAsia="黑体" w:hAnsi="黑体" w:cs="黑体"/>
          <w:snapToGrid/>
          <w:color w:val="auto"/>
          <w:kern w:val="2"/>
          <w:szCs w:val="24"/>
          <w:lang w:eastAsia="zh-CN"/>
        </w:rPr>
        <w:t>表 2  无填充物床上用品</w:t>
      </w:r>
    </w:p>
    <w:tbl>
      <w:tblPr>
        <w:tblStyle w:val="TableNormal"/>
        <w:tblpPr w:leftFromText="180" w:rightFromText="180" w:vertAnchor="text" w:horzAnchor="page" w:tblpX="1655" w:tblpY="5"/>
        <w:tblOverlap w:val="never"/>
        <w:tblW w:w="8747" w:type="dxa"/>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1137"/>
        <w:gridCol w:w="3924"/>
        <w:gridCol w:w="3686"/>
      </w:tblGrid>
      <w:tr w:rsidR="002724FF" w:rsidTr="00F66B1E">
        <w:trPr>
          <w:trHeight w:val="510"/>
        </w:trPr>
        <w:tc>
          <w:tcPr>
            <w:tcW w:w="1137" w:type="dxa"/>
            <w:vAlign w:val="center"/>
          </w:tcPr>
          <w:p w:rsidR="002724FF" w:rsidRPr="00204103" w:rsidRDefault="00E6506F" w:rsidP="00204103">
            <w:pPr>
              <w:widowControl w:val="0"/>
              <w:kinsoku/>
              <w:autoSpaceDE/>
              <w:autoSpaceDN/>
              <w:adjustRightInd/>
              <w:snapToGrid/>
              <w:jc w:val="center"/>
              <w:textAlignment w:val="auto"/>
              <w:rPr>
                <w:rFonts w:ascii="宋体" w:eastAsia="宋体" w:hAnsi="宋体" w:cs="Times New Roman"/>
                <w:snapToGrid/>
                <w:color w:val="auto"/>
                <w:kern w:val="2"/>
                <w:lang w:eastAsia="zh-CN"/>
              </w:rPr>
            </w:pPr>
            <w:r w:rsidRPr="00204103">
              <w:rPr>
                <w:rFonts w:ascii="宋体" w:eastAsia="宋体" w:hAnsi="宋体" w:cs="Times New Roman"/>
                <w:snapToGrid/>
                <w:color w:val="auto"/>
                <w:kern w:val="2"/>
                <w:lang w:eastAsia="zh-CN"/>
              </w:rPr>
              <w:t>序号</w:t>
            </w:r>
          </w:p>
        </w:tc>
        <w:tc>
          <w:tcPr>
            <w:tcW w:w="3924" w:type="dxa"/>
            <w:vAlign w:val="center"/>
          </w:tcPr>
          <w:p w:rsidR="002724FF" w:rsidRPr="00204103" w:rsidRDefault="00E6506F" w:rsidP="00204103">
            <w:pPr>
              <w:widowControl w:val="0"/>
              <w:kinsoku/>
              <w:autoSpaceDE/>
              <w:autoSpaceDN/>
              <w:adjustRightInd/>
              <w:snapToGrid/>
              <w:jc w:val="center"/>
              <w:textAlignment w:val="auto"/>
              <w:rPr>
                <w:rFonts w:ascii="宋体" w:eastAsia="宋体" w:hAnsi="宋体" w:cs="Times New Roman"/>
                <w:snapToGrid/>
                <w:color w:val="auto"/>
                <w:kern w:val="2"/>
                <w:lang w:eastAsia="zh-CN"/>
              </w:rPr>
            </w:pPr>
            <w:r w:rsidRPr="00204103">
              <w:rPr>
                <w:rFonts w:ascii="宋体" w:eastAsia="宋体" w:hAnsi="宋体" w:cs="Times New Roman"/>
                <w:snapToGrid/>
                <w:color w:val="auto"/>
                <w:kern w:val="2"/>
                <w:lang w:eastAsia="zh-CN"/>
              </w:rPr>
              <w:t>检验项目</w:t>
            </w:r>
          </w:p>
        </w:tc>
        <w:tc>
          <w:tcPr>
            <w:tcW w:w="3686" w:type="dxa"/>
            <w:vAlign w:val="center"/>
          </w:tcPr>
          <w:p w:rsidR="002724FF" w:rsidRPr="00204103" w:rsidRDefault="00E6506F" w:rsidP="00204103">
            <w:pPr>
              <w:widowControl w:val="0"/>
              <w:kinsoku/>
              <w:autoSpaceDE/>
              <w:autoSpaceDN/>
              <w:adjustRightInd/>
              <w:snapToGrid/>
              <w:jc w:val="center"/>
              <w:textAlignment w:val="auto"/>
              <w:rPr>
                <w:rFonts w:ascii="宋体" w:eastAsia="宋体" w:hAnsi="宋体" w:cs="Times New Roman"/>
                <w:snapToGrid/>
                <w:color w:val="auto"/>
                <w:kern w:val="2"/>
                <w:lang w:eastAsia="zh-CN"/>
              </w:rPr>
            </w:pPr>
            <w:r w:rsidRPr="00204103">
              <w:rPr>
                <w:rFonts w:ascii="宋体" w:eastAsia="宋体" w:hAnsi="宋体" w:cs="Times New Roman"/>
                <w:snapToGrid/>
                <w:color w:val="auto"/>
                <w:kern w:val="2"/>
                <w:lang w:eastAsia="zh-CN"/>
              </w:rPr>
              <w:t>检验方法</w:t>
            </w:r>
          </w:p>
        </w:tc>
      </w:tr>
      <w:tr w:rsidR="002724FF" w:rsidTr="00F66B1E">
        <w:trPr>
          <w:trHeight w:val="510"/>
        </w:trPr>
        <w:tc>
          <w:tcPr>
            <w:tcW w:w="1137" w:type="dxa"/>
            <w:vAlign w:val="center"/>
          </w:tcPr>
          <w:p w:rsidR="002724FF" w:rsidRPr="00204103" w:rsidRDefault="00E6506F" w:rsidP="00204103">
            <w:pPr>
              <w:widowControl w:val="0"/>
              <w:kinsoku/>
              <w:autoSpaceDE/>
              <w:autoSpaceDN/>
              <w:adjustRightInd/>
              <w:snapToGrid/>
              <w:jc w:val="center"/>
              <w:textAlignment w:val="auto"/>
              <w:rPr>
                <w:rFonts w:ascii="宋体" w:eastAsia="宋体" w:hAnsi="宋体" w:cs="Times New Roman"/>
                <w:snapToGrid/>
                <w:color w:val="auto"/>
                <w:kern w:val="2"/>
                <w:lang w:eastAsia="zh-CN"/>
              </w:rPr>
            </w:pPr>
            <w:r w:rsidRPr="00204103">
              <w:rPr>
                <w:rFonts w:ascii="宋体" w:eastAsia="宋体" w:hAnsi="宋体" w:cs="Times New Roman"/>
                <w:snapToGrid/>
                <w:color w:val="auto"/>
                <w:kern w:val="2"/>
                <w:lang w:eastAsia="zh-CN"/>
              </w:rPr>
              <w:t>1</w:t>
            </w:r>
          </w:p>
        </w:tc>
        <w:tc>
          <w:tcPr>
            <w:tcW w:w="3924" w:type="dxa"/>
            <w:vAlign w:val="center"/>
          </w:tcPr>
          <w:p w:rsidR="002724FF" w:rsidRPr="00204103" w:rsidRDefault="00E6506F" w:rsidP="00204103">
            <w:pPr>
              <w:widowControl w:val="0"/>
              <w:kinsoku/>
              <w:autoSpaceDE/>
              <w:autoSpaceDN/>
              <w:adjustRightInd/>
              <w:snapToGrid/>
              <w:jc w:val="center"/>
              <w:textAlignment w:val="auto"/>
              <w:rPr>
                <w:rFonts w:ascii="宋体" w:eastAsia="宋体" w:hAnsi="宋体" w:cs="Times New Roman"/>
                <w:snapToGrid/>
                <w:color w:val="auto"/>
                <w:kern w:val="2"/>
                <w:lang w:eastAsia="zh-CN"/>
              </w:rPr>
            </w:pPr>
            <w:r w:rsidRPr="00204103">
              <w:rPr>
                <w:rFonts w:ascii="宋体" w:eastAsia="宋体" w:hAnsi="宋体" w:cs="Times New Roman"/>
                <w:snapToGrid/>
                <w:color w:val="auto"/>
                <w:kern w:val="2"/>
                <w:lang w:eastAsia="zh-CN"/>
              </w:rPr>
              <w:t>甲醛含量</w:t>
            </w:r>
          </w:p>
        </w:tc>
        <w:tc>
          <w:tcPr>
            <w:tcW w:w="3686" w:type="dxa"/>
            <w:vAlign w:val="center"/>
          </w:tcPr>
          <w:p w:rsidR="002724FF" w:rsidRPr="00204103" w:rsidRDefault="00E6506F" w:rsidP="00204103">
            <w:pPr>
              <w:widowControl w:val="0"/>
              <w:kinsoku/>
              <w:autoSpaceDE/>
              <w:autoSpaceDN/>
              <w:adjustRightInd/>
              <w:snapToGrid/>
              <w:jc w:val="center"/>
              <w:textAlignment w:val="auto"/>
              <w:rPr>
                <w:rFonts w:ascii="宋体" w:eastAsia="宋体" w:hAnsi="宋体" w:cs="Times New Roman"/>
                <w:snapToGrid/>
                <w:color w:val="auto"/>
                <w:kern w:val="2"/>
                <w:lang w:eastAsia="zh-CN"/>
              </w:rPr>
            </w:pPr>
            <w:r w:rsidRPr="00204103">
              <w:rPr>
                <w:rFonts w:ascii="宋体" w:eastAsia="宋体" w:hAnsi="宋体" w:cs="Times New Roman"/>
                <w:snapToGrid/>
                <w:color w:val="auto"/>
                <w:kern w:val="2"/>
                <w:lang w:eastAsia="zh-CN"/>
              </w:rPr>
              <w:t>GB/T 2912.1-2009</w:t>
            </w:r>
          </w:p>
        </w:tc>
      </w:tr>
      <w:tr w:rsidR="002724FF" w:rsidTr="00F66B1E">
        <w:trPr>
          <w:trHeight w:val="510"/>
        </w:trPr>
        <w:tc>
          <w:tcPr>
            <w:tcW w:w="1137" w:type="dxa"/>
            <w:vAlign w:val="center"/>
          </w:tcPr>
          <w:p w:rsidR="002724FF" w:rsidRPr="00204103" w:rsidRDefault="00E6506F" w:rsidP="00204103">
            <w:pPr>
              <w:widowControl w:val="0"/>
              <w:kinsoku/>
              <w:autoSpaceDE/>
              <w:autoSpaceDN/>
              <w:adjustRightInd/>
              <w:snapToGrid/>
              <w:jc w:val="center"/>
              <w:textAlignment w:val="auto"/>
              <w:rPr>
                <w:rFonts w:ascii="宋体" w:eastAsia="宋体" w:hAnsi="宋体" w:cs="Times New Roman"/>
                <w:snapToGrid/>
                <w:color w:val="auto"/>
                <w:kern w:val="2"/>
                <w:lang w:eastAsia="zh-CN"/>
              </w:rPr>
            </w:pPr>
            <w:r w:rsidRPr="00204103">
              <w:rPr>
                <w:rFonts w:ascii="宋体" w:eastAsia="宋体" w:hAnsi="宋体" w:cs="Times New Roman"/>
                <w:snapToGrid/>
                <w:color w:val="auto"/>
                <w:kern w:val="2"/>
                <w:lang w:eastAsia="zh-CN"/>
              </w:rPr>
              <w:t>2</w:t>
            </w:r>
          </w:p>
        </w:tc>
        <w:tc>
          <w:tcPr>
            <w:tcW w:w="3924" w:type="dxa"/>
            <w:vAlign w:val="center"/>
          </w:tcPr>
          <w:p w:rsidR="002724FF" w:rsidRPr="00204103" w:rsidRDefault="00E6506F" w:rsidP="00204103">
            <w:pPr>
              <w:widowControl w:val="0"/>
              <w:kinsoku/>
              <w:autoSpaceDE/>
              <w:autoSpaceDN/>
              <w:adjustRightInd/>
              <w:snapToGrid/>
              <w:jc w:val="center"/>
              <w:textAlignment w:val="auto"/>
              <w:rPr>
                <w:rFonts w:ascii="宋体" w:eastAsia="宋体" w:hAnsi="宋体" w:cs="Times New Roman"/>
                <w:snapToGrid/>
                <w:color w:val="auto"/>
                <w:kern w:val="2"/>
                <w:lang w:eastAsia="zh-CN"/>
              </w:rPr>
            </w:pPr>
            <w:r w:rsidRPr="00204103">
              <w:rPr>
                <w:rFonts w:ascii="宋体" w:eastAsia="宋体" w:hAnsi="宋体" w:cs="Times New Roman"/>
                <w:snapToGrid/>
                <w:color w:val="auto"/>
                <w:kern w:val="2"/>
                <w:lang w:eastAsia="zh-CN"/>
              </w:rPr>
              <w:t>pH 值</w:t>
            </w:r>
          </w:p>
        </w:tc>
        <w:tc>
          <w:tcPr>
            <w:tcW w:w="3686" w:type="dxa"/>
            <w:vAlign w:val="center"/>
          </w:tcPr>
          <w:p w:rsidR="002724FF" w:rsidRPr="00204103" w:rsidRDefault="00E6506F" w:rsidP="00204103">
            <w:pPr>
              <w:widowControl w:val="0"/>
              <w:kinsoku/>
              <w:autoSpaceDE/>
              <w:autoSpaceDN/>
              <w:adjustRightInd/>
              <w:snapToGrid/>
              <w:jc w:val="center"/>
              <w:textAlignment w:val="auto"/>
              <w:rPr>
                <w:rFonts w:ascii="宋体" w:eastAsia="宋体" w:hAnsi="宋体" w:cs="Times New Roman"/>
                <w:snapToGrid/>
                <w:color w:val="auto"/>
                <w:kern w:val="2"/>
                <w:lang w:eastAsia="zh-CN"/>
              </w:rPr>
            </w:pPr>
            <w:r w:rsidRPr="00204103">
              <w:rPr>
                <w:rFonts w:ascii="宋体" w:eastAsia="宋体" w:hAnsi="宋体" w:cs="Times New Roman"/>
                <w:snapToGrid/>
                <w:color w:val="auto"/>
                <w:kern w:val="2"/>
                <w:lang w:eastAsia="zh-CN"/>
              </w:rPr>
              <w:t>GB/T 7573-2009</w:t>
            </w:r>
          </w:p>
        </w:tc>
      </w:tr>
      <w:tr w:rsidR="002724FF" w:rsidTr="00F66B1E">
        <w:trPr>
          <w:trHeight w:val="1307"/>
        </w:trPr>
        <w:tc>
          <w:tcPr>
            <w:tcW w:w="1137" w:type="dxa"/>
            <w:vAlign w:val="center"/>
          </w:tcPr>
          <w:p w:rsidR="002724FF" w:rsidRPr="00204103" w:rsidRDefault="00E6506F" w:rsidP="00204103">
            <w:pPr>
              <w:widowControl w:val="0"/>
              <w:kinsoku/>
              <w:autoSpaceDE/>
              <w:autoSpaceDN/>
              <w:adjustRightInd/>
              <w:snapToGrid/>
              <w:jc w:val="center"/>
              <w:textAlignment w:val="auto"/>
              <w:rPr>
                <w:rFonts w:ascii="宋体" w:eastAsia="宋体" w:hAnsi="宋体" w:cs="Times New Roman"/>
                <w:snapToGrid/>
                <w:color w:val="auto"/>
                <w:kern w:val="2"/>
                <w:lang w:eastAsia="zh-CN"/>
              </w:rPr>
            </w:pPr>
            <w:r w:rsidRPr="00204103">
              <w:rPr>
                <w:rFonts w:ascii="宋体" w:eastAsia="宋体" w:hAnsi="宋体" w:cs="Times New Roman" w:hint="eastAsia"/>
                <w:snapToGrid/>
                <w:color w:val="auto"/>
                <w:kern w:val="2"/>
                <w:lang w:eastAsia="zh-CN"/>
              </w:rPr>
              <w:t>3</w:t>
            </w:r>
          </w:p>
        </w:tc>
        <w:tc>
          <w:tcPr>
            <w:tcW w:w="3924" w:type="dxa"/>
            <w:vAlign w:val="center"/>
          </w:tcPr>
          <w:p w:rsidR="002724FF" w:rsidRPr="00204103" w:rsidRDefault="00E6506F" w:rsidP="00204103">
            <w:pPr>
              <w:widowControl w:val="0"/>
              <w:kinsoku/>
              <w:autoSpaceDE/>
              <w:autoSpaceDN/>
              <w:adjustRightInd/>
              <w:snapToGrid/>
              <w:jc w:val="center"/>
              <w:textAlignment w:val="auto"/>
              <w:rPr>
                <w:rFonts w:ascii="宋体" w:eastAsia="宋体" w:hAnsi="宋体" w:cs="Times New Roman"/>
                <w:snapToGrid/>
                <w:color w:val="auto"/>
                <w:kern w:val="2"/>
                <w:lang w:eastAsia="zh-CN"/>
              </w:rPr>
            </w:pPr>
            <w:r w:rsidRPr="00204103">
              <w:rPr>
                <w:rFonts w:ascii="宋体" w:eastAsia="宋体" w:hAnsi="宋体" w:cs="Times New Roman" w:hint="eastAsia"/>
                <w:snapToGrid/>
                <w:color w:val="auto"/>
                <w:kern w:val="2"/>
                <w:lang w:eastAsia="zh-CN"/>
              </w:rPr>
              <w:t>纤维成分</w:t>
            </w:r>
          </w:p>
        </w:tc>
        <w:tc>
          <w:tcPr>
            <w:tcW w:w="3686" w:type="dxa"/>
            <w:vAlign w:val="center"/>
          </w:tcPr>
          <w:p w:rsidR="002724FF" w:rsidRPr="00204103" w:rsidRDefault="00E6506F" w:rsidP="00204103">
            <w:pPr>
              <w:widowControl w:val="0"/>
              <w:kinsoku/>
              <w:autoSpaceDE/>
              <w:autoSpaceDN/>
              <w:adjustRightInd/>
              <w:snapToGrid/>
              <w:jc w:val="center"/>
              <w:textAlignment w:val="auto"/>
              <w:rPr>
                <w:rFonts w:ascii="宋体" w:eastAsia="宋体" w:hAnsi="宋体" w:cs="Times New Roman"/>
                <w:snapToGrid/>
                <w:color w:val="auto"/>
                <w:kern w:val="2"/>
                <w:lang w:eastAsia="zh-CN"/>
              </w:rPr>
            </w:pPr>
            <w:r w:rsidRPr="00204103">
              <w:rPr>
                <w:rFonts w:ascii="宋体" w:eastAsia="宋体" w:hAnsi="宋体" w:cs="Times New Roman"/>
                <w:snapToGrid/>
                <w:color w:val="auto"/>
                <w:kern w:val="2"/>
                <w:lang w:eastAsia="zh-CN"/>
              </w:rPr>
              <w:t>FZ/T 01057.1-2007</w:t>
            </w:r>
          </w:p>
          <w:p w:rsidR="002724FF" w:rsidRPr="00204103" w:rsidRDefault="00E6506F" w:rsidP="00204103">
            <w:pPr>
              <w:widowControl w:val="0"/>
              <w:kinsoku/>
              <w:autoSpaceDE/>
              <w:autoSpaceDN/>
              <w:adjustRightInd/>
              <w:snapToGrid/>
              <w:jc w:val="center"/>
              <w:textAlignment w:val="auto"/>
              <w:rPr>
                <w:rFonts w:ascii="宋体" w:eastAsia="宋体" w:hAnsi="宋体" w:cs="Times New Roman"/>
                <w:snapToGrid/>
                <w:color w:val="auto"/>
                <w:kern w:val="2"/>
                <w:lang w:eastAsia="zh-CN"/>
              </w:rPr>
            </w:pPr>
            <w:r w:rsidRPr="00204103">
              <w:rPr>
                <w:rFonts w:ascii="宋体" w:eastAsia="宋体" w:hAnsi="宋体" w:cs="Times New Roman"/>
                <w:snapToGrid/>
                <w:color w:val="auto"/>
                <w:kern w:val="2"/>
                <w:lang w:eastAsia="zh-CN"/>
              </w:rPr>
              <w:t>FZ/T 01057.2-2007</w:t>
            </w:r>
          </w:p>
          <w:p w:rsidR="002724FF" w:rsidRPr="00204103" w:rsidRDefault="00E6506F" w:rsidP="00204103">
            <w:pPr>
              <w:widowControl w:val="0"/>
              <w:kinsoku/>
              <w:autoSpaceDE/>
              <w:autoSpaceDN/>
              <w:adjustRightInd/>
              <w:snapToGrid/>
              <w:jc w:val="center"/>
              <w:textAlignment w:val="auto"/>
              <w:rPr>
                <w:rFonts w:ascii="宋体" w:eastAsia="宋体" w:hAnsi="宋体" w:cs="Times New Roman"/>
                <w:snapToGrid/>
                <w:color w:val="auto"/>
                <w:kern w:val="2"/>
                <w:lang w:eastAsia="zh-CN"/>
              </w:rPr>
            </w:pPr>
            <w:r w:rsidRPr="00204103">
              <w:rPr>
                <w:rFonts w:ascii="宋体" w:eastAsia="宋体" w:hAnsi="宋体" w:cs="Times New Roman"/>
                <w:snapToGrid/>
                <w:color w:val="auto"/>
                <w:kern w:val="2"/>
                <w:lang w:eastAsia="zh-CN"/>
              </w:rPr>
              <w:t>FZ/T 01057.3-2007</w:t>
            </w:r>
          </w:p>
          <w:p w:rsidR="002724FF" w:rsidRPr="00204103" w:rsidRDefault="00E6506F" w:rsidP="00204103">
            <w:pPr>
              <w:widowControl w:val="0"/>
              <w:kinsoku/>
              <w:autoSpaceDE/>
              <w:autoSpaceDN/>
              <w:adjustRightInd/>
              <w:snapToGrid/>
              <w:jc w:val="center"/>
              <w:textAlignment w:val="auto"/>
              <w:rPr>
                <w:rFonts w:ascii="宋体" w:eastAsia="宋体" w:hAnsi="宋体" w:cs="Times New Roman"/>
                <w:snapToGrid/>
                <w:color w:val="auto"/>
                <w:kern w:val="2"/>
                <w:lang w:eastAsia="zh-CN"/>
              </w:rPr>
            </w:pPr>
            <w:r w:rsidRPr="00204103">
              <w:rPr>
                <w:rFonts w:ascii="宋体" w:eastAsia="宋体" w:hAnsi="宋体" w:cs="Times New Roman"/>
                <w:snapToGrid/>
                <w:color w:val="auto"/>
                <w:kern w:val="2"/>
                <w:lang w:eastAsia="zh-CN"/>
              </w:rPr>
              <w:t>FZ/T 01057.4-2007</w:t>
            </w:r>
          </w:p>
        </w:tc>
      </w:tr>
    </w:tbl>
    <w:p w:rsidR="002724FF" w:rsidRDefault="002724FF">
      <w:pPr>
        <w:spacing w:before="65" w:line="231" w:lineRule="auto"/>
        <w:ind w:left="3484"/>
        <w:jc w:val="both"/>
        <w:rPr>
          <w:rFonts w:ascii="黑体" w:eastAsia="黑体" w:hAnsi="黑体" w:cs="黑体"/>
          <w:spacing w:val="6"/>
          <w:sz w:val="20"/>
          <w:szCs w:val="20"/>
        </w:rPr>
      </w:pPr>
    </w:p>
    <w:p w:rsidR="002724FF" w:rsidRPr="00204103" w:rsidRDefault="00E6506F" w:rsidP="00F66B1E">
      <w:pPr>
        <w:widowControl w:val="0"/>
        <w:kinsoku/>
        <w:autoSpaceDE/>
        <w:autoSpaceDN/>
        <w:adjustRightInd/>
        <w:snapToGrid/>
        <w:spacing w:beforeLines="50" w:afterLines="50"/>
        <w:jc w:val="center"/>
        <w:textAlignment w:val="auto"/>
        <w:rPr>
          <w:rFonts w:ascii="黑体" w:eastAsia="黑体" w:hAnsi="黑体" w:cs="黑体"/>
          <w:snapToGrid/>
          <w:color w:val="auto"/>
          <w:kern w:val="2"/>
          <w:szCs w:val="24"/>
          <w:lang w:eastAsia="zh-CN"/>
        </w:rPr>
      </w:pPr>
      <w:r w:rsidRPr="00204103">
        <w:rPr>
          <w:rFonts w:ascii="黑体" w:eastAsia="黑体" w:hAnsi="黑体" w:cs="黑体"/>
          <w:snapToGrid/>
          <w:color w:val="auto"/>
          <w:kern w:val="2"/>
          <w:szCs w:val="24"/>
          <w:lang w:eastAsia="zh-CN"/>
        </w:rPr>
        <w:lastRenderedPageBreak/>
        <w:t>表 3  有填充物床上用品</w:t>
      </w:r>
    </w:p>
    <w:p w:rsidR="002724FF" w:rsidRDefault="002724FF">
      <w:pPr>
        <w:spacing w:line="112" w:lineRule="auto"/>
        <w:jc w:val="both"/>
        <w:rPr>
          <w:sz w:val="2"/>
        </w:rPr>
      </w:pPr>
    </w:p>
    <w:tbl>
      <w:tblPr>
        <w:tblStyle w:val="TableNormal"/>
        <w:tblW w:w="8735" w:type="dxa"/>
        <w:tblInd w:w="-5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1134"/>
        <w:gridCol w:w="3948"/>
        <w:gridCol w:w="3653"/>
      </w:tblGrid>
      <w:tr w:rsidR="002724FF" w:rsidTr="00204103">
        <w:trPr>
          <w:trHeight w:val="454"/>
        </w:trPr>
        <w:tc>
          <w:tcPr>
            <w:tcW w:w="1134" w:type="dxa"/>
            <w:vAlign w:val="center"/>
          </w:tcPr>
          <w:p w:rsidR="002724FF" w:rsidRPr="00204103" w:rsidRDefault="00E6506F" w:rsidP="00204103">
            <w:pPr>
              <w:widowControl w:val="0"/>
              <w:kinsoku/>
              <w:autoSpaceDE/>
              <w:autoSpaceDN/>
              <w:adjustRightInd/>
              <w:snapToGrid/>
              <w:jc w:val="center"/>
              <w:textAlignment w:val="auto"/>
              <w:rPr>
                <w:rFonts w:ascii="宋体" w:eastAsia="宋体" w:hAnsi="宋体" w:cs="Times New Roman"/>
                <w:snapToGrid/>
                <w:color w:val="auto"/>
                <w:kern w:val="2"/>
                <w:lang w:eastAsia="zh-CN"/>
              </w:rPr>
            </w:pPr>
            <w:r w:rsidRPr="00204103">
              <w:rPr>
                <w:rFonts w:ascii="宋体" w:eastAsia="宋体" w:hAnsi="宋体" w:cs="Times New Roman"/>
                <w:snapToGrid/>
                <w:color w:val="auto"/>
                <w:kern w:val="2"/>
                <w:lang w:eastAsia="zh-CN"/>
              </w:rPr>
              <w:t>序号</w:t>
            </w:r>
          </w:p>
        </w:tc>
        <w:tc>
          <w:tcPr>
            <w:tcW w:w="3948" w:type="dxa"/>
            <w:vAlign w:val="center"/>
          </w:tcPr>
          <w:p w:rsidR="002724FF" w:rsidRPr="00204103" w:rsidRDefault="00E6506F" w:rsidP="00204103">
            <w:pPr>
              <w:widowControl w:val="0"/>
              <w:kinsoku/>
              <w:autoSpaceDE/>
              <w:autoSpaceDN/>
              <w:adjustRightInd/>
              <w:snapToGrid/>
              <w:jc w:val="center"/>
              <w:textAlignment w:val="auto"/>
              <w:rPr>
                <w:rFonts w:ascii="宋体" w:eastAsia="宋体" w:hAnsi="宋体" w:cs="Times New Roman"/>
                <w:snapToGrid/>
                <w:color w:val="auto"/>
                <w:kern w:val="2"/>
                <w:lang w:eastAsia="zh-CN"/>
              </w:rPr>
            </w:pPr>
            <w:r w:rsidRPr="00204103">
              <w:rPr>
                <w:rFonts w:ascii="宋体" w:eastAsia="宋体" w:hAnsi="宋体" w:cs="Times New Roman"/>
                <w:snapToGrid/>
                <w:color w:val="auto"/>
                <w:kern w:val="2"/>
                <w:lang w:eastAsia="zh-CN"/>
              </w:rPr>
              <w:t>检验项目</w:t>
            </w:r>
          </w:p>
        </w:tc>
        <w:tc>
          <w:tcPr>
            <w:tcW w:w="3653" w:type="dxa"/>
            <w:vAlign w:val="center"/>
          </w:tcPr>
          <w:p w:rsidR="002724FF" w:rsidRPr="00204103" w:rsidRDefault="00E6506F" w:rsidP="00204103">
            <w:pPr>
              <w:widowControl w:val="0"/>
              <w:kinsoku/>
              <w:autoSpaceDE/>
              <w:autoSpaceDN/>
              <w:adjustRightInd/>
              <w:snapToGrid/>
              <w:jc w:val="center"/>
              <w:textAlignment w:val="auto"/>
              <w:rPr>
                <w:rFonts w:ascii="宋体" w:eastAsia="宋体" w:hAnsi="宋体" w:cs="Times New Roman"/>
                <w:snapToGrid/>
                <w:color w:val="auto"/>
                <w:kern w:val="2"/>
                <w:lang w:eastAsia="zh-CN"/>
              </w:rPr>
            </w:pPr>
            <w:r w:rsidRPr="00204103">
              <w:rPr>
                <w:rFonts w:ascii="宋体" w:eastAsia="宋体" w:hAnsi="宋体" w:cs="Times New Roman"/>
                <w:snapToGrid/>
                <w:color w:val="auto"/>
                <w:kern w:val="2"/>
                <w:lang w:eastAsia="zh-CN"/>
              </w:rPr>
              <w:t>检验方法</w:t>
            </w:r>
          </w:p>
        </w:tc>
      </w:tr>
      <w:tr w:rsidR="002724FF" w:rsidTr="00204103">
        <w:trPr>
          <w:trHeight w:val="454"/>
        </w:trPr>
        <w:tc>
          <w:tcPr>
            <w:tcW w:w="1134" w:type="dxa"/>
            <w:vAlign w:val="center"/>
          </w:tcPr>
          <w:p w:rsidR="002724FF" w:rsidRPr="00204103" w:rsidRDefault="00E6506F" w:rsidP="00204103">
            <w:pPr>
              <w:widowControl w:val="0"/>
              <w:kinsoku/>
              <w:autoSpaceDE/>
              <w:autoSpaceDN/>
              <w:adjustRightInd/>
              <w:snapToGrid/>
              <w:jc w:val="center"/>
              <w:textAlignment w:val="auto"/>
              <w:rPr>
                <w:rFonts w:ascii="宋体" w:eastAsia="宋体" w:hAnsi="宋体" w:cs="Times New Roman"/>
                <w:snapToGrid/>
                <w:color w:val="auto"/>
                <w:kern w:val="2"/>
                <w:lang w:eastAsia="zh-CN"/>
              </w:rPr>
            </w:pPr>
            <w:r w:rsidRPr="00204103">
              <w:rPr>
                <w:rFonts w:ascii="宋体" w:eastAsia="宋体" w:hAnsi="宋体" w:cs="Times New Roman"/>
                <w:snapToGrid/>
                <w:color w:val="auto"/>
                <w:kern w:val="2"/>
                <w:lang w:eastAsia="zh-CN"/>
              </w:rPr>
              <w:t>1</w:t>
            </w:r>
          </w:p>
        </w:tc>
        <w:tc>
          <w:tcPr>
            <w:tcW w:w="3948" w:type="dxa"/>
            <w:vAlign w:val="center"/>
          </w:tcPr>
          <w:p w:rsidR="002724FF" w:rsidRPr="00204103" w:rsidRDefault="00E6506F" w:rsidP="00204103">
            <w:pPr>
              <w:widowControl w:val="0"/>
              <w:kinsoku/>
              <w:autoSpaceDE/>
              <w:autoSpaceDN/>
              <w:adjustRightInd/>
              <w:snapToGrid/>
              <w:jc w:val="center"/>
              <w:textAlignment w:val="auto"/>
              <w:rPr>
                <w:rFonts w:ascii="宋体" w:eastAsia="宋体" w:hAnsi="宋体" w:cs="Times New Roman"/>
                <w:snapToGrid/>
                <w:color w:val="auto"/>
                <w:kern w:val="2"/>
                <w:lang w:eastAsia="zh-CN"/>
              </w:rPr>
            </w:pPr>
            <w:r w:rsidRPr="00204103">
              <w:rPr>
                <w:rFonts w:ascii="宋体" w:eastAsia="宋体" w:hAnsi="宋体" w:cs="Times New Roman"/>
                <w:snapToGrid/>
                <w:color w:val="auto"/>
                <w:kern w:val="2"/>
                <w:lang w:eastAsia="zh-CN"/>
              </w:rPr>
              <w:t xml:space="preserve">甲醛含量 </w:t>
            </w:r>
            <w:r w:rsidRPr="00204103">
              <w:rPr>
                <w:rFonts w:ascii="宋体" w:eastAsia="宋体" w:hAnsi="宋体" w:cs="Times New Roman" w:hint="eastAsia"/>
                <w:snapToGrid/>
                <w:color w:val="auto"/>
                <w:kern w:val="2"/>
                <w:lang w:eastAsia="zh-CN"/>
              </w:rPr>
              <w:t>a</w:t>
            </w:r>
          </w:p>
        </w:tc>
        <w:tc>
          <w:tcPr>
            <w:tcW w:w="3653" w:type="dxa"/>
            <w:vAlign w:val="center"/>
          </w:tcPr>
          <w:p w:rsidR="002724FF" w:rsidRPr="00204103" w:rsidRDefault="00E6506F" w:rsidP="00204103">
            <w:pPr>
              <w:widowControl w:val="0"/>
              <w:kinsoku/>
              <w:autoSpaceDE/>
              <w:autoSpaceDN/>
              <w:adjustRightInd/>
              <w:snapToGrid/>
              <w:jc w:val="center"/>
              <w:textAlignment w:val="auto"/>
              <w:rPr>
                <w:rFonts w:ascii="宋体" w:eastAsia="宋体" w:hAnsi="宋体" w:cs="Times New Roman"/>
                <w:snapToGrid/>
                <w:color w:val="auto"/>
                <w:kern w:val="2"/>
                <w:lang w:eastAsia="zh-CN"/>
              </w:rPr>
            </w:pPr>
            <w:r w:rsidRPr="00204103">
              <w:rPr>
                <w:rFonts w:ascii="宋体" w:eastAsia="宋体" w:hAnsi="宋体" w:cs="Times New Roman"/>
                <w:snapToGrid/>
                <w:color w:val="auto"/>
                <w:kern w:val="2"/>
                <w:lang w:eastAsia="zh-CN"/>
              </w:rPr>
              <w:t>GB/T 2912.1-2009</w:t>
            </w:r>
          </w:p>
        </w:tc>
      </w:tr>
      <w:tr w:rsidR="002724FF" w:rsidTr="00204103">
        <w:trPr>
          <w:trHeight w:val="454"/>
        </w:trPr>
        <w:tc>
          <w:tcPr>
            <w:tcW w:w="1134" w:type="dxa"/>
            <w:vAlign w:val="center"/>
          </w:tcPr>
          <w:p w:rsidR="002724FF" w:rsidRPr="00204103" w:rsidRDefault="00E6506F" w:rsidP="00204103">
            <w:pPr>
              <w:widowControl w:val="0"/>
              <w:kinsoku/>
              <w:autoSpaceDE/>
              <w:autoSpaceDN/>
              <w:adjustRightInd/>
              <w:snapToGrid/>
              <w:jc w:val="center"/>
              <w:textAlignment w:val="auto"/>
              <w:rPr>
                <w:rFonts w:ascii="宋体" w:eastAsia="宋体" w:hAnsi="宋体" w:cs="Times New Roman"/>
                <w:snapToGrid/>
                <w:color w:val="auto"/>
                <w:kern w:val="2"/>
                <w:lang w:eastAsia="zh-CN"/>
              </w:rPr>
            </w:pPr>
            <w:r w:rsidRPr="00204103">
              <w:rPr>
                <w:rFonts w:ascii="宋体" w:eastAsia="宋体" w:hAnsi="宋体" w:cs="Times New Roman"/>
                <w:snapToGrid/>
                <w:color w:val="auto"/>
                <w:kern w:val="2"/>
                <w:lang w:eastAsia="zh-CN"/>
              </w:rPr>
              <w:t>2</w:t>
            </w:r>
          </w:p>
        </w:tc>
        <w:tc>
          <w:tcPr>
            <w:tcW w:w="3948" w:type="dxa"/>
            <w:vAlign w:val="center"/>
          </w:tcPr>
          <w:p w:rsidR="002724FF" w:rsidRPr="00204103" w:rsidRDefault="00E6506F" w:rsidP="00204103">
            <w:pPr>
              <w:widowControl w:val="0"/>
              <w:kinsoku/>
              <w:autoSpaceDE/>
              <w:autoSpaceDN/>
              <w:adjustRightInd/>
              <w:snapToGrid/>
              <w:jc w:val="center"/>
              <w:textAlignment w:val="auto"/>
              <w:rPr>
                <w:rFonts w:ascii="宋体" w:eastAsia="宋体" w:hAnsi="宋体" w:cs="Times New Roman"/>
                <w:snapToGrid/>
                <w:color w:val="auto"/>
                <w:kern w:val="2"/>
                <w:lang w:eastAsia="zh-CN"/>
              </w:rPr>
            </w:pPr>
            <w:r w:rsidRPr="00204103">
              <w:rPr>
                <w:rFonts w:ascii="宋体" w:eastAsia="宋体" w:hAnsi="宋体" w:cs="Times New Roman"/>
                <w:snapToGrid/>
                <w:color w:val="auto"/>
                <w:kern w:val="2"/>
                <w:lang w:eastAsia="zh-CN"/>
              </w:rPr>
              <w:t xml:space="preserve">pH 值 </w:t>
            </w:r>
            <w:r w:rsidRPr="00204103">
              <w:rPr>
                <w:rFonts w:ascii="宋体" w:eastAsia="宋体" w:hAnsi="宋体" w:cs="Times New Roman" w:hint="eastAsia"/>
                <w:snapToGrid/>
                <w:color w:val="auto"/>
                <w:kern w:val="2"/>
                <w:lang w:eastAsia="zh-CN"/>
              </w:rPr>
              <w:t>a</w:t>
            </w:r>
          </w:p>
        </w:tc>
        <w:tc>
          <w:tcPr>
            <w:tcW w:w="3653" w:type="dxa"/>
            <w:vAlign w:val="center"/>
          </w:tcPr>
          <w:p w:rsidR="002724FF" w:rsidRPr="00204103" w:rsidRDefault="00E6506F" w:rsidP="00204103">
            <w:pPr>
              <w:widowControl w:val="0"/>
              <w:kinsoku/>
              <w:autoSpaceDE/>
              <w:autoSpaceDN/>
              <w:adjustRightInd/>
              <w:snapToGrid/>
              <w:jc w:val="center"/>
              <w:textAlignment w:val="auto"/>
              <w:rPr>
                <w:rFonts w:ascii="宋体" w:eastAsia="宋体" w:hAnsi="宋体" w:cs="Times New Roman"/>
                <w:snapToGrid/>
                <w:color w:val="auto"/>
                <w:kern w:val="2"/>
                <w:lang w:eastAsia="zh-CN"/>
              </w:rPr>
            </w:pPr>
            <w:r w:rsidRPr="00204103">
              <w:rPr>
                <w:rFonts w:ascii="宋体" w:eastAsia="宋体" w:hAnsi="宋体" w:cs="Times New Roman"/>
                <w:snapToGrid/>
                <w:color w:val="auto"/>
                <w:kern w:val="2"/>
                <w:lang w:eastAsia="zh-CN"/>
              </w:rPr>
              <w:t>GB/T 7573-2009</w:t>
            </w:r>
          </w:p>
        </w:tc>
      </w:tr>
      <w:tr w:rsidR="002724FF" w:rsidTr="00204103">
        <w:trPr>
          <w:trHeight w:val="454"/>
        </w:trPr>
        <w:tc>
          <w:tcPr>
            <w:tcW w:w="1134" w:type="dxa"/>
            <w:vAlign w:val="center"/>
          </w:tcPr>
          <w:p w:rsidR="002724FF" w:rsidRPr="00204103" w:rsidRDefault="00E6506F" w:rsidP="00204103">
            <w:pPr>
              <w:widowControl w:val="0"/>
              <w:kinsoku/>
              <w:autoSpaceDE/>
              <w:autoSpaceDN/>
              <w:adjustRightInd/>
              <w:snapToGrid/>
              <w:jc w:val="center"/>
              <w:textAlignment w:val="auto"/>
              <w:rPr>
                <w:rFonts w:ascii="宋体" w:eastAsia="宋体" w:hAnsi="宋体" w:cs="Times New Roman"/>
                <w:snapToGrid/>
                <w:color w:val="auto"/>
                <w:kern w:val="2"/>
                <w:lang w:eastAsia="zh-CN"/>
              </w:rPr>
            </w:pPr>
            <w:r w:rsidRPr="00204103">
              <w:rPr>
                <w:rFonts w:ascii="宋体" w:eastAsia="宋体" w:hAnsi="宋体" w:cs="Times New Roman" w:hint="eastAsia"/>
                <w:snapToGrid/>
                <w:color w:val="auto"/>
                <w:kern w:val="2"/>
                <w:lang w:eastAsia="zh-CN"/>
              </w:rPr>
              <w:t>3</w:t>
            </w:r>
          </w:p>
        </w:tc>
        <w:tc>
          <w:tcPr>
            <w:tcW w:w="3948" w:type="dxa"/>
            <w:vAlign w:val="center"/>
          </w:tcPr>
          <w:p w:rsidR="002724FF" w:rsidRPr="00204103" w:rsidRDefault="00E6506F" w:rsidP="00204103">
            <w:pPr>
              <w:widowControl w:val="0"/>
              <w:kinsoku/>
              <w:autoSpaceDE/>
              <w:autoSpaceDN/>
              <w:adjustRightInd/>
              <w:snapToGrid/>
              <w:jc w:val="center"/>
              <w:textAlignment w:val="auto"/>
              <w:rPr>
                <w:rFonts w:ascii="宋体" w:eastAsia="宋体" w:hAnsi="宋体" w:cs="Times New Roman"/>
                <w:snapToGrid/>
                <w:color w:val="auto"/>
                <w:kern w:val="2"/>
                <w:lang w:eastAsia="zh-CN"/>
              </w:rPr>
            </w:pPr>
            <w:r w:rsidRPr="00204103">
              <w:rPr>
                <w:rFonts w:ascii="宋体" w:eastAsia="宋体" w:hAnsi="宋体" w:cs="Times New Roman" w:hint="eastAsia"/>
                <w:snapToGrid/>
                <w:color w:val="auto"/>
                <w:kern w:val="2"/>
                <w:lang w:eastAsia="zh-CN"/>
              </w:rPr>
              <w:t>纤维成分</w:t>
            </w:r>
          </w:p>
        </w:tc>
        <w:tc>
          <w:tcPr>
            <w:tcW w:w="3653" w:type="dxa"/>
            <w:vAlign w:val="center"/>
          </w:tcPr>
          <w:p w:rsidR="002724FF" w:rsidRPr="00204103" w:rsidRDefault="00E6506F" w:rsidP="00204103">
            <w:pPr>
              <w:widowControl w:val="0"/>
              <w:kinsoku/>
              <w:autoSpaceDE/>
              <w:autoSpaceDN/>
              <w:adjustRightInd/>
              <w:snapToGrid/>
              <w:jc w:val="center"/>
              <w:textAlignment w:val="auto"/>
              <w:rPr>
                <w:rFonts w:ascii="宋体" w:eastAsia="宋体" w:hAnsi="宋体" w:cs="Times New Roman"/>
                <w:snapToGrid/>
                <w:color w:val="auto"/>
                <w:kern w:val="2"/>
                <w:lang w:eastAsia="zh-CN"/>
              </w:rPr>
            </w:pPr>
            <w:r w:rsidRPr="00204103">
              <w:rPr>
                <w:rFonts w:ascii="宋体" w:eastAsia="宋体" w:hAnsi="宋体" w:cs="Times New Roman"/>
                <w:snapToGrid/>
                <w:color w:val="auto"/>
                <w:kern w:val="2"/>
                <w:lang w:eastAsia="zh-CN"/>
              </w:rPr>
              <w:t>FZ/T 01057.1-2007</w:t>
            </w:r>
          </w:p>
          <w:p w:rsidR="002724FF" w:rsidRPr="00204103" w:rsidRDefault="00E6506F" w:rsidP="00204103">
            <w:pPr>
              <w:widowControl w:val="0"/>
              <w:kinsoku/>
              <w:autoSpaceDE/>
              <w:autoSpaceDN/>
              <w:adjustRightInd/>
              <w:snapToGrid/>
              <w:jc w:val="center"/>
              <w:textAlignment w:val="auto"/>
              <w:rPr>
                <w:rFonts w:ascii="宋体" w:eastAsia="宋体" w:hAnsi="宋体" w:cs="Times New Roman"/>
                <w:snapToGrid/>
                <w:color w:val="auto"/>
                <w:kern w:val="2"/>
                <w:lang w:eastAsia="zh-CN"/>
              </w:rPr>
            </w:pPr>
            <w:r w:rsidRPr="00204103">
              <w:rPr>
                <w:rFonts w:ascii="宋体" w:eastAsia="宋体" w:hAnsi="宋体" w:cs="Times New Roman"/>
                <w:snapToGrid/>
                <w:color w:val="auto"/>
                <w:kern w:val="2"/>
                <w:lang w:eastAsia="zh-CN"/>
              </w:rPr>
              <w:t>FZ/T 01057.2-2007</w:t>
            </w:r>
          </w:p>
          <w:p w:rsidR="002724FF" w:rsidRPr="00204103" w:rsidRDefault="00E6506F" w:rsidP="00204103">
            <w:pPr>
              <w:widowControl w:val="0"/>
              <w:kinsoku/>
              <w:autoSpaceDE/>
              <w:autoSpaceDN/>
              <w:adjustRightInd/>
              <w:snapToGrid/>
              <w:jc w:val="center"/>
              <w:textAlignment w:val="auto"/>
              <w:rPr>
                <w:rFonts w:ascii="宋体" w:eastAsia="宋体" w:hAnsi="宋体" w:cs="Times New Roman"/>
                <w:snapToGrid/>
                <w:color w:val="auto"/>
                <w:kern w:val="2"/>
                <w:lang w:eastAsia="zh-CN"/>
              </w:rPr>
            </w:pPr>
            <w:r w:rsidRPr="00204103">
              <w:rPr>
                <w:rFonts w:ascii="宋体" w:eastAsia="宋体" w:hAnsi="宋体" w:cs="Times New Roman"/>
                <w:snapToGrid/>
                <w:color w:val="auto"/>
                <w:kern w:val="2"/>
                <w:lang w:eastAsia="zh-CN"/>
              </w:rPr>
              <w:t>FZ/T 01057.3-2007</w:t>
            </w:r>
          </w:p>
          <w:p w:rsidR="002724FF" w:rsidRPr="00204103" w:rsidRDefault="00E6506F" w:rsidP="00204103">
            <w:pPr>
              <w:widowControl w:val="0"/>
              <w:kinsoku/>
              <w:autoSpaceDE/>
              <w:autoSpaceDN/>
              <w:adjustRightInd/>
              <w:snapToGrid/>
              <w:jc w:val="center"/>
              <w:textAlignment w:val="auto"/>
              <w:rPr>
                <w:rFonts w:ascii="宋体" w:eastAsia="宋体" w:hAnsi="宋体" w:cs="Times New Roman"/>
                <w:snapToGrid/>
                <w:color w:val="auto"/>
                <w:kern w:val="2"/>
                <w:lang w:eastAsia="zh-CN"/>
              </w:rPr>
            </w:pPr>
            <w:r w:rsidRPr="00204103">
              <w:rPr>
                <w:rFonts w:ascii="宋体" w:eastAsia="宋体" w:hAnsi="宋体" w:cs="Times New Roman"/>
                <w:snapToGrid/>
                <w:color w:val="auto"/>
                <w:kern w:val="2"/>
                <w:lang w:eastAsia="zh-CN"/>
              </w:rPr>
              <w:t>FZ/T 01057.4-2007</w:t>
            </w:r>
          </w:p>
        </w:tc>
      </w:tr>
      <w:tr w:rsidR="002724FF" w:rsidTr="00204103">
        <w:trPr>
          <w:trHeight w:val="454"/>
        </w:trPr>
        <w:tc>
          <w:tcPr>
            <w:tcW w:w="8735" w:type="dxa"/>
            <w:gridSpan w:val="3"/>
          </w:tcPr>
          <w:p w:rsidR="002724FF" w:rsidRDefault="00E6506F">
            <w:pPr>
              <w:spacing w:before="71" w:line="220" w:lineRule="auto"/>
              <w:ind w:left="115"/>
              <w:jc w:val="both"/>
              <w:rPr>
                <w:rFonts w:ascii="宋体" w:eastAsia="宋体" w:hAnsi="宋体" w:cs="宋体"/>
                <w:sz w:val="20"/>
                <w:szCs w:val="20"/>
                <w:lang w:eastAsia="zh-CN"/>
              </w:rPr>
            </w:pPr>
            <w:r>
              <w:rPr>
                <w:rFonts w:ascii="宋体" w:eastAsia="宋体" w:hAnsi="宋体" w:cs="宋体"/>
                <w:spacing w:val="-1"/>
                <w:sz w:val="18"/>
                <w:szCs w:val="18"/>
                <w:lang w:eastAsia="zh-CN"/>
              </w:rPr>
              <w:t>注：a.不考核纯棉花填充物。</w:t>
            </w:r>
          </w:p>
        </w:tc>
      </w:tr>
    </w:tbl>
    <w:p w:rsidR="002724FF" w:rsidRPr="00204103" w:rsidRDefault="00E6506F" w:rsidP="00F66B1E">
      <w:pPr>
        <w:widowControl w:val="0"/>
        <w:kinsoku/>
        <w:autoSpaceDE/>
        <w:autoSpaceDN/>
        <w:adjustRightInd/>
        <w:snapToGrid/>
        <w:spacing w:beforeLines="100" w:afterLines="50"/>
        <w:jc w:val="center"/>
        <w:textAlignment w:val="auto"/>
        <w:rPr>
          <w:rFonts w:ascii="黑体" w:eastAsia="黑体" w:hAnsi="黑体" w:cs="黑体"/>
          <w:snapToGrid/>
          <w:color w:val="auto"/>
          <w:kern w:val="2"/>
          <w:szCs w:val="24"/>
          <w:lang w:eastAsia="zh-CN"/>
        </w:rPr>
      </w:pPr>
      <w:r w:rsidRPr="00204103">
        <w:rPr>
          <w:rFonts w:ascii="黑体" w:eastAsia="黑体" w:hAnsi="黑体" w:cs="黑体"/>
          <w:snapToGrid/>
          <w:color w:val="auto"/>
          <w:kern w:val="2"/>
          <w:szCs w:val="24"/>
          <w:lang w:eastAsia="zh-CN"/>
        </w:rPr>
        <w:t>表 4  梳棉</w:t>
      </w:r>
      <w:proofErr w:type="gramStart"/>
      <w:r w:rsidRPr="00204103">
        <w:rPr>
          <w:rFonts w:ascii="黑体" w:eastAsia="黑体" w:hAnsi="黑体" w:cs="黑体"/>
          <w:snapToGrid/>
          <w:color w:val="auto"/>
          <w:kern w:val="2"/>
          <w:szCs w:val="24"/>
          <w:lang w:eastAsia="zh-CN"/>
        </w:rPr>
        <w:t>胎</w:t>
      </w:r>
      <w:proofErr w:type="gramEnd"/>
      <w:r w:rsidRPr="00204103">
        <w:rPr>
          <w:rFonts w:ascii="黑体" w:eastAsia="黑体" w:hAnsi="黑体" w:cs="黑体"/>
          <w:snapToGrid/>
          <w:color w:val="auto"/>
          <w:kern w:val="2"/>
          <w:szCs w:val="24"/>
          <w:lang w:eastAsia="zh-CN"/>
        </w:rPr>
        <w:t>检验项目</w:t>
      </w:r>
    </w:p>
    <w:p w:rsidR="002724FF" w:rsidRDefault="002724FF">
      <w:pPr>
        <w:spacing w:line="127" w:lineRule="auto"/>
        <w:rPr>
          <w:sz w:val="2"/>
        </w:rPr>
      </w:pPr>
    </w:p>
    <w:tbl>
      <w:tblPr>
        <w:tblStyle w:val="TableNormal"/>
        <w:tblW w:w="8735" w:type="dxa"/>
        <w:tblInd w:w="-3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1120"/>
        <w:gridCol w:w="3920"/>
        <w:gridCol w:w="3695"/>
      </w:tblGrid>
      <w:tr w:rsidR="002724FF" w:rsidTr="00204103">
        <w:trPr>
          <w:trHeight w:val="454"/>
        </w:trPr>
        <w:tc>
          <w:tcPr>
            <w:tcW w:w="1120" w:type="dxa"/>
            <w:vAlign w:val="center"/>
          </w:tcPr>
          <w:p w:rsidR="002724FF" w:rsidRDefault="00E6506F" w:rsidP="00204103">
            <w:pPr>
              <w:jc w:val="center"/>
              <w:rPr>
                <w:rFonts w:ascii="黑体" w:eastAsia="黑体" w:hAnsi="黑体" w:cs="黑体"/>
                <w:sz w:val="20"/>
                <w:szCs w:val="20"/>
              </w:rPr>
            </w:pPr>
            <w:proofErr w:type="spellStart"/>
            <w:r>
              <w:rPr>
                <w:rFonts w:ascii="黑体" w:eastAsia="黑体" w:hAnsi="黑体" w:cs="黑体"/>
                <w:spacing w:val="4"/>
                <w:sz w:val="20"/>
                <w:szCs w:val="20"/>
              </w:rPr>
              <w:t>序号</w:t>
            </w:r>
            <w:proofErr w:type="spellEnd"/>
          </w:p>
        </w:tc>
        <w:tc>
          <w:tcPr>
            <w:tcW w:w="3920" w:type="dxa"/>
            <w:vAlign w:val="center"/>
          </w:tcPr>
          <w:p w:rsidR="002724FF" w:rsidRDefault="00E6506F" w:rsidP="00204103">
            <w:pPr>
              <w:jc w:val="center"/>
              <w:rPr>
                <w:rFonts w:ascii="黑体" w:eastAsia="黑体" w:hAnsi="黑体" w:cs="黑体"/>
                <w:sz w:val="20"/>
                <w:szCs w:val="20"/>
              </w:rPr>
            </w:pPr>
            <w:proofErr w:type="spellStart"/>
            <w:r>
              <w:rPr>
                <w:rFonts w:ascii="黑体" w:eastAsia="黑体" w:hAnsi="黑体" w:cs="黑体"/>
                <w:spacing w:val="8"/>
                <w:sz w:val="20"/>
                <w:szCs w:val="20"/>
              </w:rPr>
              <w:t>检验项目</w:t>
            </w:r>
            <w:proofErr w:type="spellEnd"/>
          </w:p>
        </w:tc>
        <w:tc>
          <w:tcPr>
            <w:tcW w:w="3695" w:type="dxa"/>
            <w:vAlign w:val="center"/>
          </w:tcPr>
          <w:p w:rsidR="002724FF" w:rsidRDefault="00E6506F" w:rsidP="00204103">
            <w:pPr>
              <w:jc w:val="center"/>
              <w:rPr>
                <w:rFonts w:ascii="黑体" w:eastAsia="黑体" w:hAnsi="黑体" w:cs="黑体"/>
                <w:sz w:val="20"/>
                <w:szCs w:val="20"/>
              </w:rPr>
            </w:pPr>
            <w:proofErr w:type="spellStart"/>
            <w:r>
              <w:rPr>
                <w:rFonts w:ascii="黑体" w:eastAsia="黑体" w:hAnsi="黑体" w:cs="黑体"/>
                <w:spacing w:val="8"/>
                <w:sz w:val="20"/>
                <w:szCs w:val="20"/>
              </w:rPr>
              <w:t>检验方法</w:t>
            </w:r>
            <w:proofErr w:type="spellEnd"/>
          </w:p>
        </w:tc>
      </w:tr>
      <w:tr w:rsidR="002724FF" w:rsidTr="00204103">
        <w:trPr>
          <w:trHeight w:val="1105"/>
        </w:trPr>
        <w:tc>
          <w:tcPr>
            <w:tcW w:w="1120" w:type="dxa"/>
            <w:vAlign w:val="center"/>
          </w:tcPr>
          <w:p w:rsidR="002724FF" w:rsidRDefault="00E6506F" w:rsidP="00204103">
            <w:pPr>
              <w:jc w:val="center"/>
              <w:rPr>
                <w:rFonts w:ascii="宋体" w:eastAsia="宋体" w:hAnsi="宋体" w:cs="宋体"/>
                <w:sz w:val="20"/>
                <w:szCs w:val="20"/>
              </w:rPr>
            </w:pPr>
            <w:r>
              <w:rPr>
                <w:rFonts w:ascii="宋体" w:eastAsia="宋体" w:hAnsi="宋体" w:cs="宋体"/>
                <w:sz w:val="20"/>
                <w:szCs w:val="20"/>
              </w:rPr>
              <w:t>1</w:t>
            </w:r>
          </w:p>
        </w:tc>
        <w:tc>
          <w:tcPr>
            <w:tcW w:w="3920" w:type="dxa"/>
            <w:vAlign w:val="center"/>
          </w:tcPr>
          <w:p w:rsidR="002724FF" w:rsidRDefault="00E6506F" w:rsidP="00204103">
            <w:pPr>
              <w:jc w:val="center"/>
              <w:rPr>
                <w:rFonts w:ascii="宋体" w:eastAsia="宋体" w:hAnsi="宋体" w:cs="宋体"/>
                <w:sz w:val="10"/>
                <w:szCs w:val="10"/>
                <w:lang w:eastAsia="zh-CN"/>
              </w:rPr>
            </w:pPr>
            <w:r>
              <w:rPr>
                <w:rFonts w:ascii="宋体" w:eastAsia="宋体" w:hAnsi="宋体" w:cs="宋体" w:hint="eastAsia"/>
                <w:spacing w:val="6"/>
                <w:position w:val="1"/>
                <w:sz w:val="20"/>
                <w:szCs w:val="20"/>
                <w:lang w:eastAsia="zh-CN"/>
              </w:rPr>
              <w:t>纤维成分</w:t>
            </w:r>
          </w:p>
        </w:tc>
        <w:tc>
          <w:tcPr>
            <w:tcW w:w="3695" w:type="dxa"/>
            <w:vAlign w:val="center"/>
          </w:tcPr>
          <w:p w:rsidR="002724FF" w:rsidRDefault="00E6506F" w:rsidP="00204103">
            <w:pPr>
              <w:jc w:val="center"/>
              <w:rPr>
                <w:rFonts w:ascii="宋体" w:eastAsia="宋体" w:hAnsi="宋体" w:cs="宋体"/>
                <w:sz w:val="20"/>
                <w:szCs w:val="20"/>
              </w:rPr>
            </w:pPr>
            <w:r>
              <w:rPr>
                <w:rFonts w:ascii="宋体" w:eastAsia="宋体" w:hAnsi="宋体" w:cs="宋体"/>
                <w:sz w:val="20"/>
                <w:szCs w:val="20"/>
              </w:rPr>
              <w:t>FZ</w:t>
            </w:r>
            <w:r>
              <w:rPr>
                <w:rFonts w:ascii="宋体" w:eastAsia="宋体" w:hAnsi="宋体" w:cs="宋体"/>
                <w:spacing w:val="5"/>
                <w:sz w:val="20"/>
                <w:szCs w:val="20"/>
              </w:rPr>
              <w:t>/T 01057.1-2007</w:t>
            </w:r>
          </w:p>
          <w:p w:rsidR="002724FF" w:rsidRDefault="00E6506F" w:rsidP="00204103">
            <w:pPr>
              <w:jc w:val="center"/>
              <w:rPr>
                <w:rFonts w:ascii="宋体" w:eastAsia="宋体" w:hAnsi="宋体" w:cs="宋体"/>
                <w:sz w:val="20"/>
                <w:szCs w:val="20"/>
              </w:rPr>
            </w:pPr>
            <w:r>
              <w:rPr>
                <w:rFonts w:ascii="宋体" w:eastAsia="宋体" w:hAnsi="宋体" w:cs="宋体"/>
                <w:sz w:val="20"/>
                <w:szCs w:val="20"/>
              </w:rPr>
              <w:t>FZ</w:t>
            </w:r>
            <w:r>
              <w:rPr>
                <w:rFonts w:ascii="宋体" w:eastAsia="宋体" w:hAnsi="宋体" w:cs="宋体"/>
                <w:spacing w:val="5"/>
                <w:sz w:val="20"/>
                <w:szCs w:val="20"/>
              </w:rPr>
              <w:t>/T 01057.2-2007</w:t>
            </w:r>
          </w:p>
          <w:p w:rsidR="002724FF" w:rsidRDefault="00E6506F" w:rsidP="00204103">
            <w:pPr>
              <w:jc w:val="center"/>
              <w:rPr>
                <w:rFonts w:ascii="宋体" w:eastAsia="宋体" w:hAnsi="宋体" w:cs="宋体"/>
                <w:sz w:val="20"/>
                <w:szCs w:val="20"/>
              </w:rPr>
            </w:pPr>
            <w:r>
              <w:rPr>
                <w:rFonts w:ascii="宋体" w:eastAsia="宋体" w:hAnsi="宋体" w:cs="宋体"/>
                <w:sz w:val="20"/>
                <w:szCs w:val="20"/>
              </w:rPr>
              <w:t>FZ</w:t>
            </w:r>
            <w:r>
              <w:rPr>
                <w:rFonts w:ascii="宋体" w:eastAsia="宋体" w:hAnsi="宋体" w:cs="宋体"/>
                <w:spacing w:val="5"/>
                <w:sz w:val="20"/>
                <w:szCs w:val="20"/>
              </w:rPr>
              <w:t>/T 01057.3-2007</w:t>
            </w:r>
          </w:p>
          <w:p w:rsidR="002724FF" w:rsidRDefault="00E6506F" w:rsidP="00204103">
            <w:pPr>
              <w:jc w:val="center"/>
              <w:rPr>
                <w:rFonts w:ascii="宋体" w:eastAsia="宋体" w:hAnsi="宋体" w:cs="宋体"/>
                <w:sz w:val="20"/>
                <w:szCs w:val="20"/>
              </w:rPr>
            </w:pPr>
            <w:r>
              <w:rPr>
                <w:rFonts w:ascii="宋体" w:eastAsia="宋体" w:hAnsi="宋体" w:cs="宋体"/>
                <w:sz w:val="20"/>
                <w:szCs w:val="20"/>
              </w:rPr>
              <w:t>FZ</w:t>
            </w:r>
            <w:r>
              <w:rPr>
                <w:rFonts w:ascii="宋体" w:eastAsia="宋体" w:hAnsi="宋体" w:cs="宋体"/>
                <w:spacing w:val="5"/>
                <w:sz w:val="20"/>
                <w:szCs w:val="20"/>
              </w:rPr>
              <w:t>/T 01057.4-2007</w:t>
            </w:r>
          </w:p>
        </w:tc>
      </w:tr>
    </w:tbl>
    <w:p w:rsidR="002724FF" w:rsidRPr="00204103" w:rsidRDefault="00E6506F" w:rsidP="00204103">
      <w:pPr>
        <w:pStyle w:val="a3"/>
        <w:spacing w:line="300" w:lineRule="exact"/>
        <w:ind w:firstLineChars="200" w:firstLine="400"/>
        <w:jc w:val="both"/>
        <w:rPr>
          <w:rFonts w:ascii="宋体" w:eastAsia="宋体" w:hAnsi="宋体" w:cs="宋体"/>
          <w:sz w:val="20"/>
          <w:szCs w:val="20"/>
          <w:lang w:eastAsia="zh-CN"/>
        </w:rPr>
      </w:pPr>
      <w:r w:rsidRPr="00204103">
        <w:rPr>
          <w:rFonts w:ascii="宋体" w:eastAsia="宋体" w:hAnsi="宋体" w:cs="宋体"/>
          <w:sz w:val="20"/>
          <w:szCs w:val="20"/>
          <w:lang w:eastAsia="zh-CN"/>
        </w:rPr>
        <w:t>注：1.表 2-表 4 所列检验项目是有关法律法规、标准等规定的，重点涉及健康、安全、节能、环保以及消费者、</w:t>
      </w:r>
      <w:bookmarkStart w:id="0" w:name="_GoBack"/>
      <w:bookmarkEnd w:id="0"/>
      <w:r w:rsidRPr="00204103">
        <w:rPr>
          <w:rFonts w:ascii="宋体" w:eastAsia="宋体" w:hAnsi="宋体" w:cs="宋体"/>
          <w:sz w:val="20"/>
          <w:szCs w:val="20"/>
          <w:lang w:eastAsia="zh-CN"/>
        </w:rPr>
        <w:t>有关组织反映有质量问题的重要项目。</w:t>
      </w:r>
    </w:p>
    <w:p w:rsidR="002724FF" w:rsidRPr="00204103" w:rsidRDefault="00E6506F" w:rsidP="00204103">
      <w:pPr>
        <w:pStyle w:val="a3"/>
        <w:spacing w:line="300" w:lineRule="exact"/>
        <w:ind w:firstLineChars="200" w:firstLine="400"/>
        <w:jc w:val="both"/>
        <w:rPr>
          <w:rFonts w:ascii="宋体" w:eastAsia="宋体" w:hAnsi="宋体" w:cs="宋体"/>
          <w:sz w:val="20"/>
          <w:szCs w:val="20"/>
          <w:lang w:eastAsia="zh-CN"/>
        </w:rPr>
      </w:pPr>
      <w:r w:rsidRPr="00204103">
        <w:rPr>
          <w:rFonts w:ascii="宋体" w:eastAsia="宋体" w:hAnsi="宋体" w:cs="宋体"/>
          <w:sz w:val="20"/>
          <w:szCs w:val="20"/>
          <w:lang w:eastAsia="zh-CN"/>
        </w:rPr>
        <w:t>2.检验方法包括相关产品标准及试验方法标准。</w:t>
      </w:r>
    </w:p>
    <w:p w:rsidR="002724FF" w:rsidRPr="00204103" w:rsidRDefault="00E6506F" w:rsidP="00204103">
      <w:pPr>
        <w:pStyle w:val="a3"/>
        <w:spacing w:line="300" w:lineRule="exact"/>
        <w:ind w:firstLineChars="200" w:firstLine="400"/>
        <w:jc w:val="both"/>
        <w:rPr>
          <w:rFonts w:ascii="宋体" w:eastAsia="宋体" w:hAnsi="宋体" w:cs="宋体"/>
          <w:sz w:val="20"/>
          <w:szCs w:val="20"/>
          <w:lang w:eastAsia="zh-CN"/>
        </w:rPr>
      </w:pPr>
      <w:r w:rsidRPr="00204103">
        <w:rPr>
          <w:rFonts w:ascii="宋体" w:eastAsia="宋体" w:hAnsi="宋体" w:cs="宋体"/>
          <w:sz w:val="20"/>
          <w:szCs w:val="20"/>
          <w:lang w:eastAsia="zh-CN"/>
        </w:rPr>
        <w:t>3.凡是注日期的文件，其随后所有的修改单（不包括勘误的内容）或修订版不适用于本细则。凡是不注日期的文件，其最新版本适用于本细则。</w:t>
      </w:r>
    </w:p>
    <w:p w:rsidR="002724FF" w:rsidRPr="00204103" w:rsidRDefault="00E6506F" w:rsidP="00204103">
      <w:pPr>
        <w:pStyle w:val="a3"/>
        <w:spacing w:line="300" w:lineRule="exact"/>
        <w:ind w:firstLineChars="200" w:firstLine="400"/>
        <w:jc w:val="both"/>
        <w:rPr>
          <w:rFonts w:ascii="宋体" w:eastAsia="宋体" w:hAnsi="宋体" w:cs="宋体"/>
          <w:sz w:val="20"/>
          <w:szCs w:val="20"/>
          <w:lang w:eastAsia="zh-CN"/>
        </w:rPr>
      </w:pPr>
      <w:r w:rsidRPr="00204103">
        <w:rPr>
          <w:rFonts w:ascii="宋体" w:eastAsia="宋体" w:hAnsi="宋体" w:cs="宋体"/>
          <w:sz w:val="20"/>
          <w:szCs w:val="20"/>
          <w:lang w:eastAsia="zh-CN"/>
        </w:rPr>
        <w:t>4.执行企业标准、团体标准、地方标准的产品，检验项目参照上述内容执行</w:t>
      </w:r>
      <w:r w:rsidRPr="00204103">
        <w:rPr>
          <w:rFonts w:ascii="宋体" w:eastAsia="宋体" w:hAnsi="宋体" w:cs="宋体" w:hint="eastAsia"/>
          <w:sz w:val="20"/>
          <w:szCs w:val="20"/>
          <w:lang w:eastAsia="zh-CN"/>
        </w:rPr>
        <w:t>。</w:t>
      </w:r>
    </w:p>
    <w:p w:rsidR="00204103" w:rsidRDefault="00204103" w:rsidP="00204103">
      <w:pPr>
        <w:spacing w:before="65" w:line="230" w:lineRule="auto"/>
        <w:rPr>
          <w:rFonts w:ascii="黑体" w:eastAsia="黑体" w:hAnsi="黑体" w:cs="黑体"/>
          <w:spacing w:val="5"/>
        </w:rPr>
      </w:pPr>
    </w:p>
    <w:p w:rsidR="00204103" w:rsidRPr="0028097C" w:rsidRDefault="00204103" w:rsidP="00204103">
      <w:pPr>
        <w:spacing w:before="65" w:line="230" w:lineRule="auto"/>
        <w:rPr>
          <w:rFonts w:ascii="黑体" w:eastAsia="黑体" w:hAnsi="黑体" w:cs="黑体"/>
          <w:spacing w:val="5"/>
          <w:lang w:eastAsia="zh-CN"/>
        </w:rPr>
      </w:pPr>
      <w:r w:rsidRPr="0028097C">
        <w:rPr>
          <w:rFonts w:ascii="黑体" w:eastAsia="黑体" w:hAnsi="黑体" w:cs="黑体" w:hint="eastAsia"/>
          <w:spacing w:val="5"/>
          <w:lang w:eastAsia="zh-CN"/>
        </w:rPr>
        <w:t>3 判定规则</w:t>
      </w:r>
    </w:p>
    <w:p w:rsidR="00204103" w:rsidRPr="00295E01" w:rsidRDefault="00204103" w:rsidP="00F66B1E">
      <w:pPr>
        <w:spacing w:beforeLines="50"/>
        <w:ind w:left="34"/>
        <w:rPr>
          <w:rFonts w:ascii="黑体" w:eastAsia="黑体" w:hAnsi="黑体" w:cs="黑体"/>
          <w:spacing w:val="5"/>
          <w:lang w:eastAsia="zh-CN"/>
        </w:rPr>
      </w:pPr>
      <w:r w:rsidRPr="00295E01">
        <w:rPr>
          <w:rFonts w:ascii="黑体" w:eastAsia="黑体" w:hAnsi="黑体" w:cs="黑体"/>
          <w:spacing w:val="5"/>
          <w:lang w:eastAsia="zh-CN"/>
        </w:rPr>
        <w:t xml:space="preserve">3.1 </w:t>
      </w:r>
      <w:r w:rsidRPr="00295E01">
        <w:rPr>
          <w:rFonts w:ascii="黑体" w:eastAsia="黑体" w:hAnsi="黑体" w:cs="黑体" w:hint="eastAsia"/>
          <w:spacing w:val="5"/>
          <w:lang w:eastAsia="zh-CN"/>
        </w:rPr>
        <w:t>依据标准</w:t>
      </w:r>
    </w:p>
    <w:p w:rsidR="002724FF" w:rsidRPr="00204103" w:rsidRDefault="00E6506F" w:rsidP="00F66B1E">
      <w:pPr>
        <w:pStyle w:val="a3"/>
        <w:spacing w:beforeLines="50"/>
        <w:ind w:firstLineChars="200" w:firstLine="448"/>
        <w:rPr>
          <w:rFonts w:ascii="宋体" w:eastAsia="宋体" w:hAnsi="宋体" w:cs="宋体"/>
          <w:spacing w:val="7"/>
          <w:lang w:eastAsia="zh-CN"/>
        </w:rPr>
      </w:pPr>
      <w:r w:rsidRPr="00204103">
        <w:rPr>
          <w:rFonts w:ascii="宋体" w:eastAsia="宋体" w:hAnsi="宋体" w:cs="宋体"/>
          <w:spacing w:val="7"/>
          <w:lang w:eastAsia="zh-CN"/>
        </w:rPr>
        <w:t>GB 18401-2010 国家纺织产品基本安全技术规范</w:t>
      </w:r>
    </w:p>
    <w:p w:rsidR="002724FF" w:rsidRPr="00204103" w:rsidRDefault="00E6506F" w:rsidP="00F66B1E">
      <w:pPr>
        <w:pStyle w:val="a3"/>
        <w:spacing w:beforeLines="50"/>
        <w:ind w:firstLineChars="200" w:firstLine="448"/>
        <w:rPr>
          <w:rFonts w:ascii="宋体" w:eastAsia="宋体" w:hAnsi="宋体" w:cs="宋体"/>
          <w:spacing w:val="7"/>
          <w:lang w:eastAsia="zh-CN"/>
        </w:rPr>
      </w:pPr>
      <w:r w:rsidRPr="00204103">
        <w:rPr>
          <w:rFonts w:ascii="宋体" w:eastAsia="宋体" w:hAnsi="宋体" w:cs="宋体"/>
          <w:spacing w:val="7"/>
          <w:lang w:eastAsia="zh-CN"/>
        </w:rPr>
        <w:t xml:space="preserve">GB 18383-2007  </w:t>
      </w:r>
      <w:proofErr w:type="gramStart"/>
      <w:r w:rsidRPr="00204103">
        <w:rPr>
          <w:rFonts w:ascii="宋体" w:eastAsia="宋体" w:hAnsi="宋体" w:cs="宋体"/>
          <w:spacing w:val="7"/>
          <w:lang w:eastAsia="zh-CN"/>
        </w:rPr>
        <w:t>絮用纤维</w:t>
      </w:r>
      <w:proofErr w:type="gramEnd"/>
      <w:r w:rsidRPr="00204103">
        <w:rPr>
          <w:rFonts w:ascii="宋体" w:eastAsia="宋体" w:hAnsi="宋体" w:cs="宋体"/>
          <w:spacing w:val="7"/>
          <w:lang w:eastAsia="zh-CN"/>
        </w:rPr>
        <w:t>制品通用技术要求</w:t>
      </w:r>
    </w:p>
    <w:p w:rsidR="002724FF" w:rsidRPr="00204103" w:rsidRDefault="00E6506F" w:rsidP="00F66B1E">
      <w:pPr>
        <w:pStyle w:val="a3"/>
        <w:spacing w:beforeLines="50"/>
        <w:ind w:firstLineChars="200" w:firstLine="448"/>
        <w:rPr>
          <w:rFonts w:ascii="宋体" w:eastAsia="宋体" w:hAnsi="宋体" w:cs="宋体"/>
          <w:spacing w:val="7"/>
          <w:lang w:eastAsia="zh-CN"/>
        </w:rPr>
      </w:pPr>
      <w:r w:rsidRPr="00204103">
        <w:rPr>
          <w:rFonts w:ascii="宋体" w:eastAsia="宋体" w:hAnsi="宋体" w:cs="宋体" w:hint="eastAsia"/>
          <w:spacing w:val="7"/>
          <w:lang w:eastAsia="zh-CN"/>
        </w:rPr>
        <w:t>GB/T 29862-2013</w:t>
      </w:r>
      <w:r w:rsidRPr="00204103">
        <w:rPr>
          <w:rFonts w:ascii="宋体" w:eastAsia="宋体" w:hAnsi="宋体" w:cs="宋体" w:hint="eastAsia"/>
          <w:spacing w:val="7"/>
          <w:lang w:eastAsia="zh-CN"/>
        </w:rPr>
        <w:tab/>
        <w:t>纺织品纤维含量的标识</w:t>
      </w:r>
    </w:p>
    <w:p w:rsidR="002724FF" w:rsidRPr="00204103" w:rsidRDefault="00E6506F" w:rsidP="00F66B1E">
      <w:pPr>
        <w:pStyle w:val="a3"/>
        <w:spacing w:beforeLines="50"/>
        <w:ind w:firstLineChars="200" w:firstLine="448"/>
        <w:rPr>
          <w:rFonts w:ascii="宋体" w:eastAsia="宋体" w:hAnsi="宋体" w:cs="宋体"/>
          <w:spacing w:val="7"/>
          <w:lang w:eastAsia="zh-CN"/>
        </w:rPr>
      </w:pPr>
      <w:r w:rsidRPr="00204103">
        <w:rPr>
          <w:rFonts w:ascii="宋体" w:eastAsia="宋体" w:hAnsi="宋体" w:cs="宋体" w:hint="eastAsia"/>
          <w:spacing w:val="7"/>
          <w:lang w:eastAsia="zh-CN"/>
        </w:rPr>
        <w:t>现行有效的企业标准、团体标准、地方标准及产品明示质量要求。</w:t>
      </w:r>
    </w:p>
    <w:p w:rsidR="002724FF" w:rsidRPr="00204103" w:rsidRDefault="00E6506F" w:rsidP="00F66B1E">
      <w:pPr>
        <w:spacing w:beforeLines="50"/>
        <w:ind w:left="34"/>
        <w:rPr>
          <w:rFonts w:ascii="黑体" w:eastAsia="黑体" w:hAnsi="黑体" w:cs="黑体"/>
          <w:spacing w:val="5"/>
          <w:lang w:eastAsia="zh-CN"/>
        </w:rPr>
      </w:pPr>
      <w:r w:rsidRPr="00204103">
        <w:rPr>
          <w:rFonts w:ascii="黑体" w:eastAsia="黑体" w:hAnsi="黑体" w:cs="黑体"/>
          <w:spacing w:val="5"/>
          <w:lang w:eastAsia="zh-CN"/>
        </w:rPr>
        <w:t>3.2  判定原则</w:t>
      </w:r>
    </w:p>
    <w:p w:rsidR="002724FF" w:rsidRPr="00204103" w:rsidRDefault="00E6506F" w:rsidP="00F66B1E">
      <w:pPr>
        <w:pStyle w:val="a3"/>
        <w:spacing w:beforeLines="50"/>
        <w:ind w:firstLineChars="200" w:firstLine="448"/>
        <w:rPr>
          <w:rFonts w:ascii="宋体" w:eastAsia="宋体" w:hAnsi="宋体" w:cs="宋体"/>
          <w:spacing w:val="7"/>
          <w:lang w:eastAsia="zh-CN"/>
        </w:rPr>
      </w:pPr>
      <w:r w:rsidRPr="00204103">
        <w:rPr>
          <w:rFonts w:ascii="宋体" w:eastAsia="宋体" w:hAnsi="宋体" w:cs="宋体"/>
          <w:spacing w:val="7"/>
          <w:lang w:eastAsia="zh-CN"/>
        </w:rPr>
        <w:t>经检验，检验项目全部合格，判定为被抽查产品所检项目未发现不合格；检验项目中任一项或一项以上不合格，判定为被抽查产品不合格。</w:t>
      </w:r>
    </w:p>
    <w:p w:rsidR="002724FF" w:rsidRPr="00204103" w:rsidRDefault="00E6506F" w:rsidP="00F66B1E">
      <w:pPr>
        <w:pStyle w:val="a3"/>
        <w:spacing w:beforeLines="50"/>
        <w:ind w:firstLineChars="200" w:firstLine="448"/>
        <w:rPr>
          <w:rFonts w:ascii="宋体" w:eastAsia="宋体" w:hAnsi="宋体" w:cs="宋体"/>
          <w:spacing w:val="7"/>
          <w:lang w:eastAsia="zh-CN"/>
        </w:rPr>
      </w:pPr>
      <w:r w:rsidRPr="00204103">
        <w:rPr>
          <w:rFonts w:ascii="宋体" w:eastAsia="宋体" w:hAnsi="宋体" w:cs="宋体"/>
          <w:spacing w:val="7"/>
          <w:lang w:eastAsia="zh-CN"/>
        </w:rPr>
        <w:t>若被检产品明示的质量要求高于本细则中检验项目依据的标准要求时，应按被检产品明示的质量要求判定。</w:t>
      </w:r>
    </w:p>
    <w:p w:rsidR="002724FF" w:rsidRPr="00204103" w:rsidRDefault="00E6506F" w:rsidP="00F66B1E">
      <w:pPr>
        <w:pStyle w:val="a3"/>
        <w:spacing w:beforeLines="50"/>
        <w:ind w:firstLineChars="200" w:firstLine="448"/>
        <w:rPr>
          <w:rFonts w:ascii="宋体" w:eastAsia="宋体" w:hAnsi="宋体" w:cs="宋体"/>
          <w:spacing w:val="7"/>
          <w:lang w:eastAsia="zh-CN"/>
        </w:rPr>
      </w:pPr>
      <w:r w:rsidRPr="00204103">
        <w:rPr>
          <w:rFonts w:ascii="宋体" w:eastAsia="宋体" w:hAnsi="宋体" w:cs="宋体"/>
          <w:spacing w:val="7"/>
          <w:lang w:eastAsia="zh-CN"/>
        </w:rPr>
        <w:t>若被检产品明示的质量要求低于本细则中检验项目依据的强制性标准要求时，应按照强制性标准要求判定。</w:t>
      </w:r>
    </w:p>
    <w:p w:rsidR="002724FF" w:rsidRPr="00204103" w:rsidRDefault="00E6506F" w:rsidP="00F66B1E">
      <w:pPr>
        <w:pStyle w:val="a3"/>
        <w:spacing w:beforeLines="50"/>
        <w:ind w:firstLineChars="200" w:firstLine="448"/>
        <w:rPr>
          <w:rFonts w:ascii="宋体" w:eastAsia="宋体" w:hAnsi="宋体" w:cs="宋体"/>
          <w:spacing w:val="7"/>
          <w:lang w:eastAsia="zh-CN"/>
        </w:rPr>
      </w:pPr>
      <w:r w:rsidRPr="00204103">
        <w:rPr>
          <w:rFonts w:ascii="宋体" w:eastAsia="宋体" w:hAnsi="宋体" w:cs="宋体"/>
          <w:spacing w:val="7"/>
          <w:lang w:eastAsia="zh-CN"/>
        </w:rPr>
        <w:lastRenderedPageBreak/>
        <w:t>若被检产品明示的质量要求低于或包含本细则中检验项目依据的推荐性标准要求时，应以被检产品明示的质量要求判定，但应在检验报告备注中进行说明。</w:t>
      </w:r>
    </w:p>
    <w:p w:rsidR="002724FF" w:rsidRPr="00204103" w:rsidRDefault="00E6506F" w:rsidP="00F66B1E">
      <w:pPr>
        <w:pStyle w:val="a3"/>
        <w:spacing w:beforeLines="50"/>
        <w:ind w:firstLineChars="200" w:firstLine="448"/>
        <w:rPr>
          <w:rFonts w:ascii="宋体" w:eastAsia="宋体" w:hAnsi="宋体" w:cs="宋体"/>
          <w:spacing w:val="7"/>
          <w:lang w:eastAsia="zh-CN"/>
        </w:rPr>
      </w:pPr>
      <w:r w:rsidRPr="00204103">
        <w:rPr>
          <w:rFonts w:ascii="宋体" w:eastAsia="宋体" w:hAnsi="宋体" w:cs="宋体"/>
          <w:spacing w:val="7"/>
          <w:lang w:eastAsia="zh-CN"/>
        </w:rPr>
        <w:t>若被检产品明示的质量要求缺少本细则中检验项目依据的强制性标准要求时，应按照强制性标准要求判定。</w:t>
      </w:r>
    </w:p>
    <w:p w:rsidR="002724FF" w:rsidRPr="00204103" w:rsidRDefault="00E6506F" w:rsidP="00BD5943">
      <w:pPr>
        <w:pStyle w:val="a3"/>
        <w:spacing w:beforeLines="50"/>
        <w:ind w:firstLineChars="200" w:firstLine="448"/>
        <w:rPr>
          <w:rFonts w:ascii="宋体" w:eastAsia="宋体" w:hAnsi="宋体" w:cs="宋体"/>
          <w:spacing w:val="7"/>
          <w:lang w:eastAsia="zh-CN"/>
        </w:rPr>
      </w:pPr>
      <w:r w:rsidRPr="00204103">
        <w:rPr>
          <w:rFonts w:ascii="宋体" w:eastAsia="宋体" w:hAnsi="宋体" w:cs="宋体"/>
          <w:spacing w:val="7"/>
          <w:lang w:eastAsia="zh-CN"/>
        </w:rPr>
        <w:t>若被检产品明示的质量要求缺少本细则中检验项目依据的推荐性标准要求时，该项目不参与判定</w:t>
      </w:r>
      <w:r w:rsidRPr="00204103">
        <w:rPr>
          <w:rFonts w:ascii="宋体" w:eastAsia="宋体" w:hAnsi="宋体" w:cs="宋体" w:hint="eastAsia"/>
          <w:spacing w:val="7"/>
          <w:lang w:eastAsia="zh-CN"/>
        </w:rPr>
        <w:t>，</w:t>
      </w:r>
      <w:r w:rsidRPr="00204103">
        <w:rPr>
          <w:rFonts w:ascii="宋体" w:eastAsia="宋体" w:hAnsi="宋体" w:cs="宋体"/>
          <w:spacing w:val="7"/>
          <w:lang w:eastAsia="zh-CN"/>
        </w:rPr>
        <w:t>但应在检验报告备注中进行说明。</w:t>
      </w:r>
    </w:p>
    <w:sectPr w:rsidR="002724FF" w:rsidRPr="00204103" w:rsidSect="00204103">
      <w:headerReference w:type="default" r:id="rId6"/>
      <w:footerReference w:type="default" r:id="rId7"/>
      <w:pgSz w:w="11906" w:h="16838"/>
      <w:pgMar w:top="1701" w:right="1588" w:bottom="1440"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354C" w:rsidRDefault="005D354C">
      <w:r>
        <w:separator/>
      </w:r>
    </w:p>
  </w:endnote>
  <w:endnote w:type="continuationSeparator" w:id="0">
    <w:p w:rsidR="005D354C" w:rsidRDefault="005D35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0B9C" w:rsidRDefault="00C20B9C" w:rsidP="00C20B9C">
    <w:pPr>
      <w:pStyle w:val="a5"/>
      <w:jc w:val="center"/>
      <w:rPr>
        <w:lang w:val="zh-CN"/>
      </w:rPr>
    </w:pPr>
  </w:p>
  <w:p w:rsidR="00C20B9C" w:rsidRPr="00B66A8E" w:rsidRDefault="00C20B9C" w:rsidP="00C20B9C">
    <w:pPr>
      <w:pStyle w:val="a5"/>
      <w:jc w:val="center"/>
      <w:rPr>
        <w:lang w:eastAsia="zh-CN"/>
      </w:rPr>
    </w:pPr>
    <w:r>
      <w:rPr>
        <w:rFonts w:hint="eastAsia"/>
        <w:lang w:val="zh-CN"/>
      </w:rPr>
      <w:t>第</w:t>
    </w:r>
    <w:r w:rsidR="00BD5943">
      <w:rPr>
        <w:lang w:val="zh-CN"/>
      </w:rPr>
      <w:fldChar w:fldCharType="begin"/>
    </w:r>
    <w:r>
      <w:rPr>
        <w:lang w:val="zh-CN"/>
      </w:rPr>
      <w:instrText xml:space="preserve"> PAGE   \* MERGEFORMAT </w:instrText>
    </w:r>
    <w:r w:rsidR="00BD5943">
      <w:rPr>
        <w:lang w:val="zh-CN"/>
      </w:rPr>
      <w:fldChar w:fldCharType="separate"/>
    </w:r>
    <w:r w:rsidR="00F66B1E" w:rsidRPr="00F66B1E">
      <w:rPr>
        <w:noProof/>
      </w:rPr>
      <w:t>3</w:t>
    </w:r>
    <w:r w:rsidR="00BD5943">
      <w:rPr>
        <w:lang w:val="zh-CN"/>
      </w:rPr>
      <w:fldChar w:fldCharType="end"/>
    </w:r>
    <w:r>
      <w:rPr>
        <w:rFonts w:hint="eastAsia"/>
        <w:lang w:val="zh-CN"/>
      </w:rPr>
      <w:t>页 共</w:t>
    </w:r>
    <w:r>
      <w:rPr>
        <w:rFonts w:eastAsiaTheme="minorEastAsia" w:hint="eastAsia"/>
        <w:lang w:val="zh-CN" w:eastAsia="zh-CN"/>
      </w:rPr>
      <w:t>3</w:t>
    </w:r>
    <w:r>
      <w:rPr>
        <w:rFonts w:hint="eastAsia"/>
        <w:lang w:val="zh-CN"/>
      </w:rPr>
      <w:t>页</w:t>
    </w:r>
  </w:p>
  <w:p w:rsidR="002724FF" w:rsidRDefault="002724FF">
    <w:pPr>
      <w:pStyle w:val="a3"/>
      <w:spacing w:line="14" w:lineRule="auto"/>
      <w:rPr>
        <w:sz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354C" w:rsidRDefault="005D354C">
      <w:r>
        <w:separator/>
      </w:r>
    </w:p>
  </w:footnote>
  <w:footnote w:type="continuationSeparator" w:id="0">
    <w:p w:rsidR="005D354C" w:rsidRDefault="005D354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4103" w:rsidRPr="00204103" w:rsidRDefault="00204103" w:rsidP="00204103">
    <w:pPr>
      <w:pStyle w:val="a4"/>
      <w:widowControl w:val="0"/>
      <w:pBdr>
        <w:top w:val="none" w:sz="0" w:space="0" w:color="auto"/>
        <w:left w:val="none" w:sz="0" w:space="0" w:color="auto"/>
        <w:bottom w:val="none" w:sz="0" w:space="0" w:color="auto"/>
        <w:right w:val="none" w:sz="0" w:space="0" w:color="auto"/>
      </w:pBdr>
      <w:kinsoku/>
      <w:autoSpaceDE/>
      <w:autoSpaceDN/>
      <w:adjustRightInd/>
      <w:jc w:val="right"/>
      <w:textAlignment w:val="auto"/>
      <w:rPr>
        <w:rFonts w:ascii="Times New Roman" w:eastAsia="华文中宋" w:hAnsi="Times New Roman" w:cs="Times New Roman"/>
        <w:b/>
        <w:color w:val="auto"/>
        <w:kern w:val="2"/>
        <w:sz w:val="24"/>
        <w:szCs w:val="24"/>
      </w:rPr>
    </w:pPr>
    <w:r w:rsidRPr="00204103">
      <w:rPr>
        <w:rFonts w:ascii="Times New Roman" w:eastAsia="华文中宋" w:hAnsi="Times New Roman" w:cs="Times New Roman"/>
        <w:b/>
        <w:color w:val="auto"/>
        <w:kern w:val="2"/>
        <w:sz w:val="24"/>
        <w:szCs w:val="24"/>
      </w:rPr>
      <w:t>DZSJDCC2025</w:t>
    </w:r>
    <w:r w:rsidRPr="00204103">
      <w:rPr>
        <w:rFonts w:ascii="Times New Roman" w:eastAsia="华文中宋" w:hAnsi="Times New Roman" w:cs="Times New Roman"/>
        <w:b/>
        <w:color w:val="auto"/>
        <w:kern w:val="2"/>
        <w:sz w:val="24"/>
        <w:szCs w:val="24"/>
      </w:rPr>
      <w:t>年</w:t>
    </w:r>
    <w:r w:rsidRPr="00204103">
      <w:rPr>
        <w:rFonts w:ascii="Times New Roman" w:eastAsia="华文中宋" w:hAnsi="Times New Roman" w:cs="Times New Roman"/>
        <w:b/>
        <w:color w:val="auto"/>
        <w:kern w:val="2"/>
        <w:sz w:val="24"/>
        <w:szCs w:val="24"/>
      </w:rPr>
      <w:t>0</w:t>
    </w:r>
    <w:r w:rsidRPr="00204103">
      <w:rPr>
        <w:rFonts w:ascii="Times New Roman" w:eastAsia="华文中宋" w:hAnsi="Times New Roman" w:cs="Times New Roman" w:hint="eastAsia"/>
        <w:b/>
        <w:color w:val="auto"/>
        <w:kern w:val="2"/>
        <w:sz w:val="24"/>
        <w:szCs w:val="24"/>
      </w:rPr>
      <w:t>24</w:t>
    </w:r>
  </w:p>
  <w:p w:rsidR="00204103" w:rsidRDefault="00204103">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OTcxM2EzNmIwYWVjYmIwYzA4ZGNjODM0NjNlNDgzODIifQ=="/>
  </w:docVars>
  <w:rsids>
    <w:rsidRoot w:val="002724FF"/>
    <w:rsid w:val="00204103"/>
    <w:rsid w:val="002724FF"/>
    <w:rsid w:val="005D354C"/>
    <w:rsid w:val="00BD5943"/>
    <w:rsid w:val="00C20B9C"/>
    <w:rsid w:val="00E6506F"/>
    <w:rsid w:val="00F66B1E"/>
    <w:rsid w:val="06B22C03"/>
    <w:rsid w:val="12C912E1"/>
    <w:rsid w:val="1BEA0FE8"/>
    <w:rsid w:val="2867689A"/>
    <w:rsid w:val="2B6C3004"/>
    <w:rsid w:val="3E1C4788"/>
    <w:rsid w:val="4133239F"/>
    <w:rsid w:val="43907AAB"/>
    <w:rsid w:val="45721FF4"/>
    <w:rsid w:val="457C0A65"/>
    <w:rsid w:val="52040B8F"/>
    <w:rsid w:val="53F907C9"/>
    <w:rsid w:val="5DA2346C"/>
    <w:rsid w:val="64186270"/>
    <w:rsid w:val="688336DD"/>
    <w:rsid w:val="6F4D2A69"/>
    <w:rsid w:val="79302DC2"/>
    <w:rsid w:val="7A035CEC"/>
    <w:rsid w:val="7C3F1B77"/>
    <w:rsid w:val="7CFB1058"/>
    <w:rsid w:val="7D0F1D9C"/>
    <w:rsid w:val="8FCF88A7"/>
    <w:rsid w:val="BFF94E5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semiHidden="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Title" w:qFormat="1"/>
    <w:lsdException w:name="Default Paragraph Font" w:semiHidden="1" w:qFormat="1"/>
    <w:lsdException w:name="Body Text" w:semiHidden="1" w:qFormat="1"/>
    <w:lsdException w:name="Subtitle" w:qFormat="1"/>
    <w:lsdException w:name="Body Tex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semiHidden/>
    <w:qFormat/>
    <w:rsid w:val="002724FF"/>
    <w:pPr>
      <w:kinsoku w:val="0"/>
      <w:autoSpaceDE w:val="0"/>
      <w:autoSpaceDN w:val="0"/>
      <w:adjustRightInd w:val="0"/>
      <w:snapToGrid w:val="0"/>
      <w:textAlignment w:val="baseline"/>
    </w:pPr>
    <w:rPr>
      <w:rFonts w:ascii="Arial" w:eastAsia="Arial" w:hAnsi="Arial" w:cs="Arial"/>
      <w:snapToGrid w:val="0"/>
      <w:color w:val="000000"/>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next w:val="a"/>
    <w:qFormat/>
    <w:rsid w:val="002724FF"/>
    <w:pPr>
      <w:spacing w:line="480" w:lineRule="exact"/>
      <w:ind w:firstLine="556"/>
    </w:pPr>
    <w:rPr>
      <w:rFonts w:ascii="仿宋_GB2312" w:eastAsia="仿宋_GB2312"/>
      <w:sz w:val="28"/>
    </w:rPr>
  </w:style>
  <w:style w:type="paragraph" w:styleId="a3">
    <w:name w:val="Body Text"/>
    <w:basedOn w:val="a"/>
    <w:qFormat/>
    <w:rsid w:val="002724FF"/>
  </w:style>
  <w:style w:type="paragraph" w:styleId="a4">
    <w:name w:val="header"/>
    <w:basedOn w:val="a"/>
    <w:link w:val="Char"/>
    <w:uiPriority w:val="99"/>
    <w:qFormat/>
    <w:rsid w:val="002724FF"/>
    <w:pPr>
      <w:pBdr>
        <w:top w:val="none" w:sz="0" w:space="1" w:color="auto"/>
        <w:left w:val="none" w:sz="0" w:space="4" w:color="auto"/>
        <w:bottom w:val="none" w:sz="0" w:space="1" w:color="auto"/>
        <w:right w:val="none" w:sz="0" w:space="4" w:color="auto"/>
      </w:pBdr>
      <w:tabs>
        <w:tab w:val="center" w:pos="4153"/>
        <w:tab w:val="right" w:pos="8306"/>
      </w:tabs>
      <w:jc w:val="both"/>
    </w:pPr>
    <w:rPr>
      <w:sz w:val="18"/>
    </w:rPr>
  </w:style>
  <w:style w:type="table" w:customStyle="1" w:styleId="TableNormal">
    <w:name w:val="Table Normal"/>
    <w:semiHidden/>
    <w:unhideWhenUsed/>
    <w:qFormat/>
    <w:rsid w:val="002724FF"/>
    <w:tblPr>
      <w:tblCellMar>
        <w:top w:w="0" w:type="dxa"/>
        <w:left w:w="0" w:type="dxa"/>
        <w:bottom w:w="0" w:type="dxa"/>
        <w:right w:w="0" w:type="dxa"/>
      </w:tblCellMar>
    </w:tblPr>
  </w:style>
  <w:style w:type="paragraph" w:customStyle="1" w:styleId="TableText">
    <w:name w:val="Table Text"/>
    <w:basedOn w:val="a"/>
    <w:semiHidden/>
    <w:qFormat/>
    <w:rsid w:val="002724FF"/>
  </w:style>
  <w:style w:type="paragraph" w:styleId="a5">
    <w:name w:val="footer"/>
    <w:basedOn w:val="a"/>
    <w:link w:val="Char0"/>
    <w:uiPriority w:val="99"/>
    <w:qFormat/>
    <w:rsid w:val="00204103"/>
    <w:pPr>
      <w:tabs>
        <w:tab w:val="center" w:pos="4153"/>
        <w:tab w:val="right" w:pos="8306"/>
      </w:tabs>
    </w:pPr>
    <w:rPr>
      <w:sz w:val="18"/>
      <w:szCs w:val="18"/>
    </w:rPr>
  </w:style>
  <w:style w:type="character" w:customStyle="1" w:styleId="Char0">
    <w:name w:val="页脚 Char"/>
    <w:basedOn w:val="a0"/>
    <w:link w:val="a5"/>
    <w:uiPriority w:val="99"/>
    <w:qFormat/>
    <w:rsid w:val="00204103"/>
    <w:rPr>
      <w:rFonts w:ascii="Arial" w:eastAsia="Arial" w:hAnsi="Arial" w:cs="Arial"/>
      <w:snapToGrid w:val="0"/>
      <w:color w:val="000000"/>
      <w:sz w:val="18"/>
      <w:szCs w:val="18"/>
      <w:lang w:eastAsia="en-US"/>
    </w:rPr>
  </w:style>
  <w:style w:type="character" w:customStyle="1" w:styleId="Char">
    <w:name w:val="页眉 Char"/>
    <w:link w:val="a4"/>
    <w:uiPriority w:val="99"/>
    <w:rsid w:val="00204103"/>
    <w:rPr>
      <w:rFonts w:ascii="Arial" w:eastAsia="Arial" w:hAnsi="Arial" w:cs="Arial"/>
      <w:snapToGrid w:val="0"/>
      <w:color w:val="000000"/>
      <w:sz w:val="18"/>
      <w:szCs w:val="21"/>
      <w:lang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3</Pages>
  <Words>242</Words>
  <Characters>1382</Characters>
  <Application>Microsoft Office Word</Application>
  <DocSecurity>0</DocSecurity>
  <Lines>11</Lines>
  <Paragraphs>3</Paragraphs>
  <ScaleCrop>false</ScaleCrop>
  <Company/>
  <LinksUpToDate>false</LinksUpToDate>
  <CharactersWithSpaces>1621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13425</dc:creator>
  <cp:lastModifiedBy>wcx</cp:lastModifiedBy>
  <cp:revision>3</cp:revision>
  <dcterms:created xsi:type="dcterms:W3CDTF">2024-08-20T10:05:00Z</dcterms:created>
  <dcterms:modified xsi:type="dcterms:W3CDTF">2025-01-03T06:49:00Z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0C533B73F18D4C2EA6DD8EAA6B7514B6_12</vt:lpwstr>
  </property>
</Properties>
</file>